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188A" w14:textId="77777777" w:rsidR="00914791" w:rsidRPr="00D42142" w:rsidRDefault="007B2C0C" w:rsidP="007B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D42142">
        <w:rPr>
          <w:rFonts w:ascii="Tahoma" w:hAnsi="Tahoma" w:cs="Tahoma"/>
          <w:b/>
          <w:sz w:val="28"/>
          <w:szCs w:val="28"/>
          <w:highlight w:val="lightGray"/>
        </w:rPr>
        <w:t>ΑΝΑΚΟΙΝΩΣΗ</w:t>
      </w:r>
    </w:p>
    <w:p w14:paraId="33C51C4F" w14:textId="08878DCF" w:rsidR="00C936FB" w:rsidRDefault="00C77A37" w:rsidP="007B2C0C">
      <w:pPr>
        <w:shd w:val="clear" w:color="auto" w:fill="17365D" w:themeFill="text2" w:themeFillShade="BF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Οριστικά</w:t>
      </w:r>
      <w:r w:rsidR="00EE6B80" w:rsidRPr="00EE6B80">
        <w:rPr>
          <w:rFonts w:ascii="Tahoma" w:hAnsi="Tahoma" w:cs="Tahoma"/>
          <w:b/>
          <w:sz w:val="24"/>
          <w:szCs w:val="24"/>
        </w:rPr>
        <w:t xml:space="preserve"> </w:t>
      </w:r>
      <w:r w:rsidR="00914791" w:rsidRPr="00914791">
        <w:rPr>
          <w:rFonts w:ascii="Tahoma" w:hAnsi="Tahoma" w:cs="Tahoma"/>
          <w:b/>
          <w:sz w:val="24"/>
          <w:szCs w:val="24"/>
        </w:rPr>
        <w:t xml:space="preserve">αποτελέσματα </w:t>
      </w:r>
      <w:r w:rsidR="00C936FB">
        <w:rPr>
          <w:rFonts w:ascii="Tahoma" w:hAnsi="Tahoma" w:cs="Tahoma"/>
          <w:b/>
          <w:sz w:val="24"/>
          <w:szCs w:val="24"/>
        </w:rPr>
        <w:t>επιλογής</w:t>
      </w:r>
      <w:r w:rsidR="00914791" w:rsidRPr="00914791">
        <w:rPr>
          <w:rFonts w:ascii="Tahoma" w:hAnsi="Tahoma" w:cs="Tahoma"/>
          <w:b/>
          <w:sz w:val="24"/>
          <w:szCs w:val="24"/>
        </w:rPr>
        <w:t xml:space="preserve"> φοιτητών</w:t>
      </w:r>
      <w:r w:rsidR="00C936FB">
        <w:rPr>
          <w:rFonts w:ascii="Tahoma" w:hAnsi="Tahoma" w:cs="Tahoma"/>
          <w:b/>
          <w:sz w:val="24"/>
          <w:szCs w:val="24"/>
        </w:rPr>
        <w:t xml:space="preserve"> σε Θέσεις</w:t>
      </w:r>
      <w:r w:rsidR="00914791" w:rsidRPr="00914791">
        <w:rPr>
          <w:rFonts w:ascii="Tahoma" w:hAnsi="Tahoma" w:cs="Tahoma"/>
          <w:b/>
          <w:sz w:val="24"/>
          <w:szCs w:val="24"/>
        </w:rPr>
        <w:t xml:space="preserve"> </w:t>
      </w:r>
      <w:r w:rsidR="00C936FB">
        <w:rPr>
          <w:rFonts w:ascii="Tahoma" w:hAnsi="Tahoma" w:cs="Tahoma"/>
          <w:b/>
          <w:sz w:val="24"/>
          <w:szCs w:val="24"/>
        </w:rPr>
        <w:t>Πρακτικής Άσκησης μέσω ΕΣΠΑ</w:t>
      </w:r>
      <w:r w:rsidR="009A2469">
        <w:rPr>
          <w:rFonts w:ascii="Tahoma" w:hAnsi="Tahoma" w:cs="Tahoma"/>
          <w:b/>
          <w:sz w:val="24"/>
          <w:szCs w:val="24"/>
        </w:rPr>
        <w:t xml:space="preserve"> </w:t>
      </w:r>
    </w:p>
    <w:p w14:paraId="55DCC0D5" w14:textId="0079A5F1" w:rsidR="00714F38" w:rsidRDefault="00E066AD" w:rsidP="007B2C0C">
      <w:pPr>
        <w:shd w:val="clear" w:color="auto" w:fill="17365D" w:themeFill="text2" w:themeFillShade="BF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943892">
        <w:rPr>
          <w:rFonts w:ascii="Tahoma" w:hAnsi="Tahoma" w:cs="Tahoma"/>
          <w:b/>
          <w:sz w:val="24"/>
          <w:szCs w:val="24"/>
        </w:rPr>
        <w:t>Εαρινού</w:t>
      </w:r>
      <w:r w:rsidR="00C936FB">
        <w:rPr>
          <w:rFonts w:ascii="Tahoma" w:hAnsi="Tahoma" w:cs="Tahoma"/>
          <w:b/>
          <w:sz w:val="24"/>
          <w:szCs w:val="24"/>
        </w:rPr>
        <w:t xml:space="preserve"> Εξαμήνου </w:t>
      </w:r>
      <w:r w:rsidR="00714F38">
        <w:rPr>
          <w:rFonts w:ascii="Tahoma" w:hAnsi="Tahoma" w:cs="Tahoma"/>
          <w:b/>
          <w:sz w:val="24"/>
          <w:szCs w:val="24"/>
        </w:rPr>
        <w:t xml:space="preserve">2023 </w:t>
      </w:r>
    </w:p>
    <w:p w14:paraId="2BDBC2B1" w14:textId="31CE63F0" w:rsidR="007B2C0C" w:rsidRPr="00914791" w:rsidRDefault="00E066AD" w:rsidP="007B2C0C">
      <w:pPr>
        <w:shd w:val="clear" w:color="auto" w:fill="17365D" w:themeFill="text2" w:themeFillShade="BF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914791">
        <w:rPr>
          <w:rFonts w:ascii="Tahoma" w:hAnsi="Tahoma" w:cs="Tahoma"/>
          <w:b/>
          <w:sz w:val="24"/>
          <w:szCs w:val="24"/>
        </w:rPr>
        <w:t>Δι.Πα.Ε.</w:t>
      </w:r>
      <w:r w:rsidR="007B2C0C">
        <w:rPr>
          <w:rFonts w:ascii="Tahoma" w:hAnsi="Tahoma" w:cs="Tahoma"/>
          <w:b/>
          <w:sz w:val="24"/>
          <w:szCs w:val="24"/>
        </w:rPr>
        <w:t xml:space="preserve"> </w:t>
      </w:r>
      <w:r w:rsidR="00BB7E3F">
        <w:rPr>
          <w:rFonts w:ascii="Tahoma" w:hAnsi="Tahoma" w:cs="Tahoma"/>
          <w:b/>
          <w:sz w:val="24"/>
          <w:szCs w:val="24"/>
        </w:rPr>
        <w:t xml:space="preserve">– Αλεξάνδρεια Πανεπιστημιούπολη </w:t>
      </w:r>
      <w:r w:rsidR="00437D15">
        <w:rPr>
          <w:rFonts w:ascii="Tahoma" w:hAnsi="Tahoma" w:cs="Tahoma"/>
          <w:b/>
          <w:sz w:val="24"/>
          <w:szCs w:val="24"/>
        </w:rPr>
        <w:t>του Δι.Πα.Ε.</w:t>
      </w:r>
    </w:p>
    <w:p w14:paraId="3757E2F3" w14:textId="461631C1" w:rsidR="005A328D" w:rsidRDefault="009A2469" w:rsidP="009A2469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Σε συνέχεια ανάρτησης των προσωρινών αποτελεσμάτων κατάταξης των φοιτητών των Τμημάτων</w:t>
      </w:r>
      <w:r w:rsidR="0034019A">
        <w:rPr>
          <w:rFonts w:ascii="Tahoma" w:hAnsi="Tahoma" w:cs="Tahoma"/>
          <w:sz w:val="20"/>
          <w:szCs w:val="20"/>
        </w:rPr>
        <w:t xml:space="preserve"> των πρώην ΤΕΙ και των Τμημάτων ΔΙΠΑΕ του ν</w:t>
      </w:r>
      <w:r w:rsidR="004E7D82">
        <w:rPr>
          <w:rFonts w:ascii="Tahoma" w:hAnsi="Tahoma" w:cs="Tahoma"/>
          <w:sz w:val="20"/>
          <w:szCs w:val="20"/>
        </w:rPr>
        <w:t>έου</w:t>
      </w:r>
      <w:r w:rsidR="0034019A">
        <w:rPr>
          <w:rFonts w:ascii="Tahoma" w:hAnsi="Tahoma" w:cs="Tahoma"/>
          <w:sz w:val="20"/>
          <w:szCs w:val="20"/>
        </w:rPr>
        <w:t xml:space="preserve"> προγράμματος σπουδών</w:t>
      </w:r>
      <w:r>
        <w:rPr>
          <w:rFonts w:ascii="Tahoma" w:hAnsi="Tahoma" w:cs="Tahoma"/>
          <w:sz w:val="20"/>
          <w:szCs w:val="20"/>
        </w:rPr>
        <w:t xml:space="preserve"> που επιθυμούν να πραγματοποιήσουν πρακτική άσκηση μέσω ΕΣΠΑ το </w:t>
      </w:r>
      <w:r w:rsidR="00943892">
        <w:rPr>
          <w:rFonts w:ascii="Tahoma" w:hAnsi="Tahoma" w:cs="Tahoma"/>
          <w:sz w:val="20"/>
          <w:szCs w:val="20"/>
        </w:rPr>
        <w:t>εαρινό</w:t>
      </w:r>
      <w:r>
        <w:rPr>
          <w:rFonts w:ascii="Tahoma" w:hAnsi="Tahoma" w:cs="Tahoma"/>
          <w:sz w:val="20"/>
          <w:szCs w:val="20"/>
        </w:rPr>
        <w:t xml:space="preserve"> εξάμηνο 2022-2023, τ</w:t>
      </w:r>
      <w:r w:rsidR="00680A74">
        <w:rPr>
          <w:rFonts w:ascii="Tahoma" w:hAnsi="Tahoma" w:cs="Tahoma"/>
          <w:sz w:val="20"/>
          <w:szCs w:val="20"/>
        </w:rPr>
        <w:t xml:space="preserve">ο Γραφείο Πρακτικής Άσκησης ΕΣΠΑ </w:t>
      </w:r>
      <w:r>
        <w:rPr>
          <w:rFonts w:ascii="Tahoma" w:hAnsi="Tahoma" w:cs="Tahoma"/>
          <w:sz w:val="20"/>
          <w:szCs w:val="20"/>
        </w:rPr>
        <w:t xml:space="preserve">της Αλεξάνδρειας Πανεπιστημιούπολης του Διεθνούς Πανεπιστημίου της Ελλάδος </w:t>
      </w:r>
      <w:r w:rsidR="003E7816">
        <w:rPr>
          <w:rFonts w:ascii="Tahoma" w:hAnsi="Tahoma" w:cs="Tahoma"/>
          <w:sz w:val="20"/>
          <w:szCs w:val="20"/>
        </w:rPr>
        <w:t xml:space="preserve">ανακοινώνει τους </w:t>
      </w:r>
      <w:r w:rsidR="00C77A37">
        <w:rPr>
          <w:rFonts w:ascii="Tahoma" w:hAnsi="Tahoma" w:cs="Tahoma"/>
          <w:b/>
          <w:sz w:val="20"/>
          <w:szCs w:val="20"/>
          <w:u w:val="single"/>
        </w:rPr>
        <w:t>οριστικούς</w:t>
      </w:r>
      <w:r w:rsidR="003E7816" w:rsidRPr="009755D8">
        <w:rPr>
          <w:rFonts w:ascii="Tahoma" w:hAnsi="Tahoma" w:cs="Tahoma"/>
          <w:b/>
          <w:sz w:val="20"/>
          <w:szCs w:val="20"/>
          <w:u w:val="single"/>
        </w:rPr>
        <w:t xml:space="preserve"> πίνακες κατάταξης </w:t>
      </w:r>
      <w:r w:rsidR="003E7816">
        <w:rPr>
          <w:rFonts w:ascii="Tahoma" w:hAnsi="Tahoma" w:cs="Tahoma"/>
          <w:b/>
          <w:sz w:val="20"/>
          <w:szCs w:val="20"/>
          <w:u w:val="single"/>
        </w:rPr>
        <w:t xml:space="preserve">επιλογής </w:t>
      </w:r>
      <w:r w:rsidR="003E7816" w:rsidRPr="009755D8">
        <w:rPr>
          <w:rFonts w:ascii="Tahoma" w:hAnsi="Tahoma" w:cs="Tahoma"/>
          <w:b/>
          <w:sz w:val="20"/>
          <w:szCs w:val="20"/>
          <w:u w:val="single"/>
        </w:rPr>
        <w:t>των φοιτητών</w:t>
      </w:r>
      <w:r w:rsidR="004D5A15">
        <w:rPr>
          <w:rFonts w:ascii="Tahoma" w:hAnsi="Tahoma" w:cs="Tahoma"/>
          <w:b/>
          <w:sz w:val="20"/>
          <w:szCs w:val="20"/>
          <w:u w:val="single"/>
        </w:rPr>
        <w:t xml:space="preserve"> των κάτωθι </w:t>
      </w:r>
      <w:r w:rsidR="00DF5BB1">
        <w:rPr>
          <w:rFonts w:ascii="Tahoma" w:hAnsi="Tahoma" w:cs="Tahoma"/>
          <w:b/>
          <w:sz w:val="20"/>
          <w:szCs w:val="20"/>
          <w:u w:val="single"/>
        </w:rPr>
        <w:t>Τμημάτων</w:t>
      </w:r>
      <w:r w:rsidR="000C3F1C">
        <w:rPr>
          <w:rFonts w:ascii="Tahoma" w:hAnsi="Tahoma" w:cs="Tahoma"/>
          <w:b/>
          <w:sz w:val="20"/>
          <w:szCs w:val="20"/>
          <w:u w:val="single"/>
        </w:rPr>
        <w:t>,</w:t>
      </w:r>
      <w:r w:rsidR="00B56219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0C3F1C" w:rsidRPr="000C3F1C">
        <w:rPr>
          <w:rFonts w:ascii="Tahoma" w:hAnsi="Tahoma" w:cs="Tahoma"/>
          <w:sz w:val="20"/>
          <w:szCs w:val="20"/>
        </w:rPr>
        <w:t>που πρόκειται να πραγματοποιήσουν</w:t>
      </w:r>
      <w:r w:rsidR="003E7816" w:rsidRPr="000C3F1C">
        <w:rPr>
          <w:rFonts w:ascii="Tahoma" w:hAnsi="Tahoma" w:cs="Tahoma"/>
          <w:sz w:val="20"/>
          <w:szCs w:val="20"/>
        </w:rPr>
        <w:t xml:space="preserve"> </w:t>
      </w:r>
      <w:r w:rsidR="003E7816">
        <w:rPr>
          <w:rFonts w:ascii="Tahoma" w:hAnsi="Tahoma" w:cs="Tahoma"/>
          <w:b/>
          <w:sz w:val="20"/>
          <w:szCs w:val="20"/>
          <w:u w:val="single"/>
        </w:rPr>
        <w:t>Πρακτική Άσκηση</w:t>
      </w:r>
      <w:r w:rsidR="001A79E7">
        <w:rPr>
          <w:rFonts w:ascii="Tahoma" w:hAnsi="Tahoma" w:cs="Tahoma"/>
          <w:b/>
          <w:sz w:val="20"/>
          <w:szCs w:val="20"/>
          <w:u w:val="single"/>
        </w:rPr>
        <w:t xml:space="preserve"> το </w:t>
      </w:r>
      <w:r w:rsidR="00AB5299">
        <w:rPr>
          <w:rFonts w:ascii="Tahoma" w:hAnsi="Tahoma" w:cs="Tahoma"/>
          <w:b/>
          <w:sz w:val="20"/>
          <w:szCs w:val="20"/>
          <w:u w:val="single"/>
        </w:rPr>
        <w:t>Εαρινό</w:t>
      </w:r>
      <w:r w:rsidR="001A79E7">
        <w:rPr>
          <w:rFonts w:ascii="Tahoma" w:hAnsi="Tahoma" w:cs="Tahoma"/>
          <w:b/>
          <w:sz w:val="20"/>
          <w:szCs w:val="20"/>
          <w:u w:val="single"/>
        </w:rPr>
        <w:t xml:space="preserve"> Εξάμηνο </w:t>
      </w:r>
      <w:r>
        <w:rPr>
          <w:rFonts w:ascii="Tahoma" w:hAnsi="Tahoma" w:cs="Tahoma"/>
          <w:b/>
          <w:sz w:val="20"/>
          <w:szCs w:val="20"/>
          <w:u w:val="single"/>
        </w:rPr>
        <w:t xml:space="preserve">2023 </w:t>
      </w:r>
      <w:r w:rsidRPr="009A2469">
        <w:rPr>
          <w:rFonts w:ascii="Tahoma" w:hAnsi="Tahoma" w:cs="Tahoma"/>
          <w:sz w:val="20"/>
          <w:szCs w:val="20"/>
        </w:rPr>
        <w:t>μέσω της πράξης «Πρακτική Άσκηση Τριτοβάθμιας Εκπαίδευσης του Διεθνούς Πανεπιστημίου της Θεσσαλονίκης»,</w:t>
      </w:r>
      <w:r w:rsidR="006D0341">
        <w:rPr>
          <w:rFonts w:ascii="Tahoma" w:hAnsi="Tahoma" w:cs="Tahoma"/>
          <w:sz w:val="20"/>
          <w:szCs w:val="20"/>
        </w:rPr>
        <w:t xml:space="preserve"> του </w:t>
      </w:r>
      <w:proofErr w:type="spellStart"/>
      <w:r w:rsidR="006D0341">
        <w:rPr>
          <w:rFonts w:ascii="Tahoma" w:hAnsi="Tahoma" w:cs="Tahoma"/>
          <w:sz w:val="20"/>
          <w:szCs w:val="20"/>
        </w:rPr>
        <w:t>Υποέργου</w:t>
      </w:r>
      <w:proofErr w:type="spellEnd"/>
      <w:r w:rsidR="006D0341">
        <w:rPr>
          <w:rFonts w:ascii="Tahoma" w:hAnsi="Tahoma" w:cs="Tahoma"/>
          <w:sz w:val="20"/>
          <w:szCs w:val="20"/>
        </w:rPr>
        <w:t xml:space="preserve"> 1 «Χρηματοδοτήσεις για την πρακτική άσκηση του Διεθνούς Πανεπιστημίου της Ελλάδος» και</w:t>
      </w:r>
      <w:r w:rsidRPr="009A2469">
        <w:rPr>
          <w:rFonts w:ascii="Tahoma" w:hAnsi="Tahoma" w:cs="Tahoma"/>
          <w:sz w:val="20"/>
          <w:szCs w:val="20"/>
        </w:rPr>
        <w:t xml:space="preserve"> του </w:t>
      </w:r>
      <w:proofErr w:type="spellStart"/>
      <w:r w:rsidRPr="009A2469">
        <w:rPr>
          <w:rFonts w:ascii="Tahoma" w:hAnsi="Tahoma" w:cs="Tahoma"/>
          <w:sz w:val="20"/>
          <w:szCs w:val="20"/>
        </w:rPr>
        <w:t>Υποέργου</w:t>
      </w:r>
      <w:proofErr w:type="spellEnd"/>
      <w:r w:rsidRPr="009A2469">
        <w:rPr>
          <w:rFonts w:ascii="Tahoma" w:hAnsi="Tahoma" w:cs="Tahoma"/>
          <w:sz w:val="20"/>
          <w:szCs w:val="20"/>
        </w:rPr>
        <w:t xml:space="preserve"> 3 «Χρηματοδοτήσεις για την πρακτική άσκηση του </w:t>
      </w:r>
      <w:proofErr w:type="spellStart"/>
      <w:r w:rsidRPr="009A2469">
        <w:rPr>
          <w:rFonts w:ascii="Tahoma" w:hAnsi="Tahoma" w:cs="Tahoma"/>
          <w:sz w:val="20"/>
          <w:szCs w:val="20"/>
        </w:rPr>
        <w:t>Αλεξάνδρειου</w:t>
      </w:r>
      <w:proofErr w:type="spellEnd"/>
      <w:r w:rsidRPr="009A2469">
        <w:rPr>
          <w:rFonts w:ascii="Tahoma" w:hAnsi="Tahoma" w:cs="Tahoma"/>
          <w:sz w:val="20"/>
          <w:szCs w:val="20"/>
        </w:rPr>
        <w:t xml:space="preserve"> ΤΕΙ Θεσσαλονίκης», </w:t>
      </w:r>
      <w:r w:rsidRPr="009A2469">
        <w:rPr>
          <w:rFonts w:ascii="Tahoma" w:hAnsi="Tahoma" w:cs="Tahoma"/>
          <w:b/>
          <w:bCs/>
          <w:sz w:val="20"/>
          <w:szCs w:val="20"/>
        </w:rPr>
        <w:t>MIS_5184460</w:t>
      </w:r>
      <w:r w:rsidRPr="009A2469">
        <w:rPr>
          <w:rFonts w:ascii="Tahoma" w:hAnsi="Tahoma" w:cs="Tahoma"/>
          <w:sz w:val="20"/>
          <w:szCs w:val="20"/>
        </w:rPr>
        <w:t xml:space="preserve">, του Επιχειρησιακού Προγράμματος «Ανάπτυξη Ανθρώπινου Δυναμικού, Εκπαίδευση και Δια Βίου Μάθηση» ΕΣΠΑ 2014-2020 το </w:t>
      </w:r>
      <w:r w:rsidR="00AB5299">
        <w:rPr>
          <w:rFonts w:ascii="Tahoma" w:hAnsi="Tahoma" w:cs="Tahoma"/>
          <w:sz w:val="20"/>
          <w:szCs w:val="20"/>
        </w:rPr>
        <w:t>Εαρινό</w:t>
      </w:r>
      <w:r w:rsidRPr="009A2469">
        <w:rPr>
          <w:rFonts w:ascii="Tahoma" w:hAnsi="Tahoma" w:cs="Tahoma"/>
          <w:sz w:val="20"/>
          <w:szCs w:val="20"/>
        </w:rPr>
        <w:t xml:space="preserve"> Εξάμηνο 2022-2023. </w:t>
      </w:r>
      <w:r w:rsidR="00DF5BB1">
        <w:rPr>
          <w:rFonts w:ascii="Tahoma" w:hAnsi="Tahoma" w:cs="Tahoma"/>
          <w:sz w:val="20"/>
          <w:szCs w:val="20"/>
        </w:rPr>
        <w:t>Πατήστε τον κάτωθι σύνδεσμο για τα οριστικά αποτελέσματα</w:t>
      </w:r>
      <w:r w:rsidR="00DF5BB1" w:rsidRPr="00DF5BB1">
        <w:rPr>
          <w:rFonts w:ascii="Tahoma" w:hAnsi="Tahoma" w:cs="Tahoma"/>
          <w:sz w:val="20"/>
          <w:szCs w:val="20"/>
        </w:rPr>
        <w:t>:</w:t>
      </w:r>
    </w:p>
    <w:p w14:paraId="1C8BD5EE" w14:textId="32EF156A" w:rsidR="00AB5299" w:rsidRPr="00A05569" w:rsidRDefault="00000000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hyperlink r:id="rId5" w:history="1">
        <w:r w:rsidR="00AB5299" w:rsidRPr="002E690B">
          <w:rPr>
            <w:rStyle w:val="-"/>
            <w:rFonts w:ascii="Tahoma" w:hAnsi="Tahoma" w:cs="Tahoma"/>
            <w:b/>
            <w:sz w:val="18"/>
            <w:szCs w:val="18"/>
          </w:rPr>
          <w:t>Πρώην Τμ. Τεχνολόγων Γεωπόνων ΑΤΕΙΘ</w:t>
        </w:r>
      </w:hyperlink>
    </w:p>
    <w:p w14:paraId="3B9AC30F" w14:textId="35429A3D" w:rsidR="00AB5299" w:rsidRPr="002D1010" w:rsidRDefault="00000000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6" w:history="1">
        <w:r w:rsidR="00AB5299" w:rsidRPr="002E690B">
          <w:rPr>
            <w:rStyle w:val="-"/>
            <w:rFonts w:ascii="Tahoma" w:hAnsi="Tahoma" w:cs="Tahoma"/>
            <w:b/>
            <w:sz w:val="18"/>
            <w:szCs w:val="18"/>
          </w:rPr>
          <w:t xml:space="preserve">Επιστημών Διατροφής &amp; </w:t>
        </w:r>
        <w:proofErr w:type="spellStart"/>
        <w:r w:rsidR="00AB5299" w:rsidRPr="002E690B">
          <w:rPr>
            <w:rStyle w:val="-"/>
            <w:rFonts w:ascii="Tahoma" w:hAnsi="Tahoma" w:cs="Tahoma"/>
            <w:b/>
            <w:sz w:val="18"/>
            <w:szCs w:val="18"/>
          </w:rPr>
          <w:t>Διαιτολογίας</w:t>
        </w:r>
        <w:proofErr w:type="spellEnd"/>
        <w:r w:rsidR="00AB5299" w:rsidRPr="002E690B">
          <w:rPr>
            <w:rStyle w:val="-"/>
            <w:rFonts w:ascii="Tahoma" w:hAnsi="Tahoma" w:cs="Tahoma"/>
            <w:b/>
            <w:sz w:val="18"/>
            <w:szCs w:val="18"/>
          </w:rPr>
          <w:t xml:space="preserve"> ΔΙΠΑΕ και του πρώην Τμ. Διατροφής &amp; </w:t>
        </w:r>
        <w:proofErr w:type="spellStart"/>
        <w:r w:rsidR="00AB5299" w:rsidRPr="002E690B">
          <w:rPr>
            <w:rStyle w:val="-"/>
            <w:rFonts w:ascii="Tahoma" w:hAnsi="Tahoma" w:cs="Tahoma"/>
            <w:b/>
            <w:sz w:val="18"/>
            <w:szCs w:val="18"/>
          </w:rPr>
          <w:t>Διαιτολογίας</w:t>
        </w:r>
        <w:proofErr w:type="spellEnd"/>
        <w:r w:rsidR="00AB5299" w:rsidRPr="002E690B">
          <w:rPr>
            <w:rStyle w:val="-"/>
            <w:rFonts w:ascii="Tahoma" w:hAnsi="Tahoma" w:cs="Tahoma"/>
            <w:b/>
            <w:sz w:val="18"/>
            <w:szCs w:val="18"/>
          </w:rPr>
          <w:t xml:space="preserve"> ΑΤΕΙΘ</w:t>
        </w:r>
      </w:hyperlink>
    </w:p>
    <w:p w14:paraId="3B39E7BF" w14:textId="3E8A088E" w:rsidR="00AB5299" w:rsidRPr="002D1010" w:rsidRDefault="00000000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7" w:history="1">
        <w:r w:rsidR="00AB5299" w:rsidRPr="002E690B">
          <w:rPr>
            <w:rStyle w:val="-"/>
            <w:rFonts w:ascii="Tahoma" w:hAnsi="Tahoma" w:cs="Tahoma"/>
            <w:b/>
            <w:sz w:val="18"/>
            <w:szCs w:val="18"/>
          </w:rPr>
          <w:t>Πρώην Τμήμα Μηχανικών Αυτοματισμού ΤΕ και του πρώην Τμ .Μηχανολόγων Οχημάτων ΑΤΕΙΘ</w:t>
        </w:r>
      </w:hyperlink>
    </w:p>
    <w:p w14:paraId="377C674C" w14:textId="180C8480" w:rsidR="00AB5299" w:rsidRPr="00812619" w:rsidRDefault="00000000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8" w:history="1">
        <w:r w:rsidR="00AB5299" w:rsidRPr="002E690B">
          <w:rPr>
            <w:rStyle w:val="-"/>
            <w:rFonts w:ascii="Tahoma" w:hAnsi="Tahoma" w:cs="Tahoma"/>
            <w:b/>
            <w:sz w:val="18"/>
            <w:szCs w:val="18"/>
          </w:rPr>
          <w:t>Βιβλιοθηκονομίας, Αρχειονομίας &amp; Συστημάτων Πληροφόρησης ΔΙΠΑΕ και του πρώην Τμήματος Βιβλιοθηκονομίας ΑΤΕΙΘ</w:t>
        </w:r>
      </w:hyperlink>
    </w:p>
    <w:p w14:paraId="3A93B171" w14:textId="03C24A26" w:rsidR="00AB5299" w:rsidRPr="00055CE4" w:rsidRDefault="00000000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9" w:history="1">
        <w:r w:rsidR="00AB5299" w:rsidRPr="002E690B">
          <w:rPr>
            <w:rStyle w:val="-"/>
            <w:rFonts w:ascii="Tahoma" w:hAnsi="Tahoma" w:cs="Tahoma"/>
            <w:b/>
            <w:sz w:val="18"/>
            <w:szCs w:val="18"/>
          </w:rPr>
          <w:t>Πρώην Τμήμα Προσχολικής Αγωγής ΑΤΕΙΘ (Αγωγής &amp; Φροντίδας στην Πρώιμη Παιδική Ηλικία)</w:t>
        </w:r>
      </w:hyperlink>
    </w:p>
    <w:p w14:paraId="4F0B05EE" w14:textId="232A3650" w:rsidR="00AB5299" w:rsidRPr="00055CE4" w:rsidRDefault="00000000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10" w:history="1">
        <w:r w:rsidR="00AB5299" w:rsidRPr="002E690B">
          <w:rPr>
            <w:rStyle w:val="-"/>
            <w:rFonts w:ascii="Tahoma" w:hAnsi="Tahoma" w:cs="Tahoma"/>
            <w:b/>
            <w:sz w:val="18"/>
            <w:szCs w:val="18"/>
          </w:rPr>
          <w:t>Διοίκησης Οργανισμών , Μάρκετινγκ &amp; Τουρισμού ΔΙΠΑΕ και του πρώην Τμ. Διοίκησης Επιχειρήσεων ΑΤΕΙΘ</w:t>
        </w:r>
      </w:hyperlink>
    </w:p>
    <w:p w14:paraId="74EF590B" w14:textId="05ACA7CF" w:rsidR="00AB5299" w:rsidRPr="00055CE4" w:rsidRDefault="00000000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11" w:history="1">
        <w:r w:rsidR="00AB5299" w:rsidRPr="002E690B">
          <w:rPr>
            <w:rStyle w:val="-"/>
            <w:rFonts w:ascii="Tahoma" w:hAnsi="Tahoma" w:cs="Tahoma"/>
            <w:b/>
            <w:sz w:val="18"/>
            <w:szCs w:val="18"/>
          </w:rPr>
          <w:t>Πρώην Τμήμα Ηλεκτρονικών μηχανικών ΤΕ και του πρώην Τμ. Μηχανικών Πληροφορικής ΑΤΕΙΘ</w:t>
        </w:r>
      </w:hyperlink>
    </w:p>
    <w:p w14:paraId="1D37F62E" w14:textId="63ED43E2" w:rsidR="00AB5299" w:rsidRPr="00055CE4" w:rsidRDefault="00000000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12" w:history="1">
        <w:proofErr w:type="spellStart"/>
        <w:r w:rsidR="00AB5299" w:rsidRPr="002E690B">
          <w:rPr>
            <w:rStyle w:val="-"/>
            <w:rFonts w:ascii="Tahoma" w:hAnsi="Tahoma" w:cs="Tahoma"/>
            <w:b/>
            <w:sz w:val="18"/>
            <w:szCs w:val="18"/>
          </w:rPr>
          <w:t>Βϊοιατρικών</w:t>
        </w:r>
        <w:proofErr w:type="spellEnd"/>
        <w:r w:rsidR="00AB5299" w:rsidRPr="002E690B">
          <w:rPr>
            <w:rStyle w:val="-"/>
            <w:rFonts w:ascii="Tahoma" w:hAnsi="Tahoma" w:cs="Tahoma"/>
            <w:b/>
            <w:sz w:val="18"/>
            <w:szCs w:val="18"/>
          </w:rPr>
          <w:t xml:space="preserve"> Επιστημών ΔΙΠΑΕ και του πρώην Τμήματος Ιατρικών Εργαστηρίων ΑΤΕΙΘ</w:t>
        </w:r>
      </w:hyperlink>
    </w:p>
    <w:p w14:paraId="06EC0DDE" w14:textId="47CFB0CE" w:rsidR="00AB5299" w:rsidRPr="00055CE4" w:rsidRDefault="00000000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13" w:history="1">
        <w:r w:rsidR="00AB5299" w:rsidRPr="001102F0">
          <w:rPr>
            <w:rStyle w:val="-"/>
            <w:rFonts w:ascii="Tahoma" w:hAnsi="Tahoma" w:cs="Tahoma"/>
            <w:b/>
            <w:sz w:val="18"/>
            <w:szCs w:val="18"/>
          </w:rPr>
          <w:t>Λογιστικής &amp; Πληροφοριακών Συστημάτων και του πρώην Τμήματος Λογιστικής &amp; Χρηματοοικονομικής ΑΤΕΙΘ</w:t>
        </w:r>
      </w:hyperlink>
    </w:p>
    <w:p w14:paraId="28DCB83E" w14:textId="7EDF6E3D" w:rsidR="00AB5299" w:rsidRDefault="00000000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14" w:history="1">
        <w:r w:rsidR="00AB5299" w:rsidRPr="001102F0">
          <w:rPr>
            <w:rStyle w:val="-"/>
            <w:rFonts w:ascii="Tahoma" w:hAnsi="Tahoma" w:cs="Tahoma"/>
            <w:b/>
            <w:sz w:val="18"/>
            <w:szCs w:val="18"/>
          </w:rPr>
          <w:t>Μαιευτικής ΔΙΠΑΕ και του πρώην Τμήματος ΑΤΕΙΘ</w:t>
        </w:r>
      </w:hyperlink>
    </w:p>
    <w:p w14:paraId="3694FE03" w14:textId="46D849E1" w:rsidR="00AB5299" w:rsidRPr="00055CE4" w:rsidRDefault="00000000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15" w:history="1">
        <w:r w:rsidR="00AB5299" w:rsidRPr="001102F0">
          <w:rPr>
            <w:rStyle w:val="-"/>
            <w:rFonts w:ascii="Tahoma" w:hAnsi="Tahoma" w:cs="Tahoma"/>
            <w:b/>
            <w:sz w:val="18"/>
            <w:szCs w:val="18"/>
          </w:rPr>
          <w:t>Νοσηλευτικής ΔΙΠΑΕ και του πρώην Τμήματος ΑΤΕΙΘ</w:t>
        </w:r>
      </w:hyperlink>
    </w:p>
    <w:p w14:paraId="438F747D" w14:textId="5B6064B9" w:rsidR="00AB5299" w:rsidRPr="00055CE4" w:rsidRDefault="00000000" w:rsidP="00AB5299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hyperlink r:id="rId16" w:history="1">
        <w:r w:rsidR="00AB5299" w:rsidRPr="001102F0">
          <w:rPr>
            <w:rStyle w:val="-"/>
            <w:rFonts w:ascii="Tahoma" w:hAnsi="Tahoma" w:cs="Tahoma"/>
            <w:b/>
            <w:sz w:val="18"/>
            <w:szCs w:val="18"/>
          </w:rPr>
          <w:t>Φυσικοθεραπείας ΔΙΠΑΕ και του πρώην Τμήματος ΑΤΕΙΘ</w:t>
        </w:r>
      </w:hyperlink>
    </w:p>
    <w:p w14:paraId="6AE32C4C" w14:textId="465A9826" w:rsidR="00AB5299" w:rsidRPr="00AB5299" w:rsidRDefault="00AB5299" w:rsidP="00AB5299">
      <w:pPr>
        <w:pStyle w:val="a3"/>
        <w:spacing w:line="360" w:lineRule="auto"/>
        <w:ind w:left="1440"/>
        <w:jc w:val="both"/>
        <w:rPr>
          <w:rFonts w:ascii="Tahoma" w:hAnsi="Tahoma" w:cs="Tahoma"/>
          <w:sz w:val="20"/>
          <w:szCs w:val="20"/>
        </w:rPr>
      </w:pPr>
    </w:p>
    <w:sectPr w:rsidR="00AB5299" w:rsidRPr="00AB5299" w:rsidSect="007B2C0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9482B"/>
    <w:multiLevelType w:val="hybridMultilevel"/>
    <w:tmpl w:val="3FDAFF20"/>
    <w:lvl w:ilvl="0" w:tplc="0408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33F27872"/>
    <w:multiLevelType w:val="hybridMultilevel"/>
    <w:tmpl w:val="01CE8FD6"/>
    <w:lvl w:ilvl="0" w:tplc="0408000F">
      <w:start w:val="1"/>
      <w:numFmt w:val="decimal"/>
      <w:lvlText w:val="%1."/>
      <w:lvlJc w:val="left"/>
      <w:pPr>
        <w:ind w:left="1503" w:hanging="360"/>
      </w:pPr>
    </w:lvl>
    <w:lvl w:ilvl="1" w:tplc="04080019" w:tentative="1">
      <w:start w:val="1"/>
      <w:numFmt w:val="lowerLetter"/>
      <w:lvlText w:val="%2."/>
      <w:lvlJc w:val="left"/>
      <w:pPr>
        <w:ind w:left="2223" w:hanging="360"/>
      </w:pPr>
    </w:lvl>
    <w:lvl w:ilvl="2" w:tplc="0408001B" w:tentative="1">
      <w:start w:val="1"/>
      <w:numFmt w:val="lowerRoman"/>
      <w:lvlText w:val="%3."/>
      <w:lvlJc w:val="right"/>
      <w:pPr>
        <w:ind w:left="2943" w:hanging="180"/>
      </w:pPr>
    </w:lvl>
    <w:lvl w:ilvl="3" w:tplc="0408000F" w:tentative="1">
      <w:start w:val="1"/>
      <w:numFmt w:val="decimal"/>
      <w:lvlText w:val="%4."/>
      <w:lvlJc w:val="left"/>
      <w:pPr>
        <w:ind w:left="3663" w:hanging="360"/>
      </w:pPr>
    </w:lvl>
    <w:lvl w:ilvl="4" w:tplc="04080019" w:tentative="1">
      <w:start w:val="1"/>
      <w:numFmt w:val="lowerLetter"/>
      <w:lvlText w:val="%5."/>
      <w:lvlJc w:val="left"/>
      <w:pPr>
        <w:ind w:left="4383" w:hanging="360"/>
      </w:pPr>
    </w:lvl>
    <w:lvl w:ilvl="5" w:tplc="0408001B" w:tentative="1">
      <w:start w:val="1"/>
      <w:numFmt w:val="lowerRoman"/>
      <w:lvlText w:val="%6."/>
      <w:lvlJc w:val="right"/>
      <w:pPr>
        <w:ind w:left="5103" w:hanging="180"/>
      </w:pPr>
    </w:lvl>
    <w:lvl w:ilvl="6" w:tplc="0408000F" w:tentative="1">
      <w:start w:val="1"/>
      <w:numFmt w:val="decimal"/>
      <w:lvlText w:val="%7."/>
      <w:lvlJc w:val="left"/>
      <w:pPr>
        <w:ind w:left="5823" w:hanging="360"/>
      </w:pPr>
    </w:lvl>
    <w:lvl w:ilvl="7" w:tplc="04080019" w:tentative="1">
      <w:start w:val="1"/>
      <w:numFmt w:val="lowerLetter"/>
      <w:lvlText w:val="%8."/>
      <w:lvlJc w:val="left"/>
      <w:pPr>
        <w:ind w:left="6543" w:hanging="360"/>
      </w:pPr>
    </w:lvl>
    <w:lvl w:ilvl="8" w:tplc="0408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514764E1"/>
    <w:multiLevelType w:val="hybridMultilevel"/>
    <w:tmpl w:val="9F90C7C8"/>
    <w:lvl w:ilvl="0" w:tplc="0408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67C83CB0"/>
    <w:multiLevelType w:val="hybridMultilevel"/>
    <w:tmpl w:val="CE0EA5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78374E"/>
    <w:multiLevelType w:val="hybridMultilevel"/>
    <w:tmpl w:val="507AD2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365200">
    <w:abstractNumId w:val="4"/>
  </w:num>
  <w:num w:numId="2" w16cid:durableId="284510266">
    <w:abstractNumId w:val="2"/>
  </w:num>
  <w:num w:numId="3" w16cid:durableId="828325913">
    <w:abstractNumId w:val="1"/>
  </w:num>
  <w:num w:numId="4" w16cid:durableId="597103056">
    <w:abstractNumId w:val="0"/>
  </w:num>
  <w:num w:numId="5" w16cid:durableId="320475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A5E"/>
    <w:rsid w:val="00005AFC"/>
    <w:rsid w:val="000159A0"/>
    <w:rsid w:val="00070793"/>
    <w:rsid w:val="000C3F1C"/>
    <w:rsid w:val="000C4D47"/>
    <w:rsid w:val="000C6035"/>
    <w:rsid w:val="001102F0"/>
    <w:rsid w:val="00145FD9"/>
    <w:rsid w:val="001A79E7"/>
    <w:rsid w:val="001C372D"/>
    <w:rsid w:val="00201DB4"/>
    <w:rsid w:val="00285FE0"/>
    <w:rsid w:val="002E690B"/>
    <w:rsid w:val="002F0ADD"/>
    <w:rsid w:val="002F7FB9"/>
    <w:rsid w:val="003253B9"/>
    <w:rsid w:val="0034019A"/>
    <w:rsid w:val="003D152C"/>
    <w:rsid w:val="003E0362"/>
    <w:rsid w:val="003E7816"/>
    <w:rsid w:val="00437D15"/>
    <w:rsid w:val="004A1928"/>
    <w:rsid w:val="004A313C"/>
    <w:rsid w:val="004C0FC3"/>
    <w:rsid w:val="004C2375"/>
    <w:rsid w:val="004D5A15"/>
    <w:rsid w:val="004E7D82"/>
    <w:rsid w:val="00533E22"/>
    <w:rsid w:val="005A328D"/>
    <w:rsid w:val="006379BF"/>
    <w:rsid w:val="006768D0"/>
    <w:rsid w:val="00680A74"/>
    <w:rsid w:val="006C2F68"/>
    <w:rsid w:val="006D0341"/>
    <w:rsid w:val="006F3414"/>
    <w:rsid w:val="00707776"/>
    <w:rsid w:val="00714F38"/>
    <w:rsid w:val="00715DF2"/>
    <w:rsid w:val="0072099F"/>
    <w:rsid w:val="007B2C0C"/>
    <w:rsid w:val="007B2DAA"/>
    <w:rsid w:val="007F5E0D"/>
    <w:rsid w:val="0080610C"/>
    <w:rsid w:val="00871399"/>
    <w:rsid w:val="00890DFC"/>
    <w:rsid w:val="008B0E1B"/>
    <w:rsid w:val="008D1BBF"/>
    <w:rsid w:val="00911ABF"/>
    <w:rsid w:val="00914791"/>
    <w:rsid w:val="009215D7"/>
    <w:rsid w:val="009279A0"/>
    <w:rsid w:val="00934A72"/>
    <w:rsid w:val="00943892"/>
    <w:rsid w:val="00961075"/>
    <w:rsid w:val="009617C1"/>
    <w:rsid w:val="00967B92"/>
    <w:rsid w:val="009755D8"/>
    <w:rsid w:val="00990EF5"/>
    <w:rsid w:val="009945D9"/>
    <w:rsid w:val="009974D3"/>
    <w:rsid w:val="00997825"/>
    <w:rsid w:val="009A2469"/>
    <w:rsid w:val="009B2DFD"/>
    <w:rsid w:val="009E68AE"/>
    <w:rsid w:val="00A325E5"/>
    <w:rsid w:val="00A662FD"/>
    <w:rsid w:val="00AB5299"/>
    <w:rsid w:val="00AD32EE"/>
    <w:rsid w:val="00AD3BBB"/>
    <w:rsid w:val="00B56219"/>
    <w:rsid w:val="00B605CC"/>
    <w:rsid w:val="00BA7C3E"/>
    <w:rsid w:val="00BB7E3F"/>
    <w:rsid w:val="00BC7F86"/>
    <w:rsid w:val="00BD4D95"/>
    <w:rsid w:val="00BF5ADD"/>
    <w:rsid w:val="00BF6092"/>
    <w:rsid w:val="00C55D17"/>
    <w:rsid w:val="00C62E9F"/>
    <w:rsid w:val="00C63669"/>
    <w:rsid w:val="00C73C83"/>
    <w:rsid w:val="00C74940"/>
    <w:rsid w:val="00C77A37"/>
    <w:rsid w:val="00C936FB"/>
    <w:rsid w:val="00D102D2"/>
    <w:rsid w:val="00D35A5E"/>
    <w:rsid w:val="00D42142"/>
    <w:rsid w:val="00D83569"/>
    <w:rsid w:val="00D9401F"/>
    <w:rsid w:val="00DC20B1"/>
    <w:rsid w:val="00DF127D"/>
    <w:rsid w:val="00DF4B28"/>
    <w:rsid w:val="00DF5BB1"/>
    <w:rsid w:val="00E066AD"/>
    <w:rsid w:val="00E206A8"/>
    <w:rsid w:val="00E4288E"/>
    <w:rsid w:val="00E725E6"/>
    <w:rsid w:val="00E9124F"/>
    <w:rsid w:val="00E91ACC"/>
    <w:rsid w:val="00EE6B80"/>
    <w:rsid w:val="00F57BAB"/>
    <w:rsid w:val="00FA19AE"/>
    <w:rsid w:val="00FB2BF1"/>
    <w:rsid w:val="00FD7796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8704"/>
  <w15:docId w15:val="{70B8772F-55BA-4E9C-ABD2-24BD00A4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2C0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B2C0C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5A328D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890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932;&#956;&#942;&#956;&#945;%20&#914;&#953;&#946;&#955;&#953;&#959;&#952;&#951;&#954;&#959;&#957;&#959;&#956;&#943;&#945;&#962;,%20&#913;&#961;&#967;&#949;&#953;&#959;&#957;&#959;&#956;&#943;&#945;&#962;%20&amp;%20&#931;&#965;&#963;&#964;&#951;&#956;&#940;&#964;&#969;&#957;%20&#928;&#955;&#951;&#961;&#959;&#966;&#972;&#961;&#951;&#963;&#951;&#962;.pdf" TargetMode="External"/><Relationship Id="rId13" Type="http://schemas.openxmlformats.org/officeDocument/2006/relationships/hyperlink" Target="T&#956;&#942;&#956;&#945;%20&#923;&#959;&#947;&#953;&#963;&#964;&#953;&#954;&#942;&#962;%20&amp;%20&#928;&#955;&#951;&#961;&#959;&#966;&#959;&#961;&#953;&#945;&#954;&#974;&#957;%20&#931;&#965;&#963;&#964;&#951;&#956;&#940;&#964;&#969;&#957;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932;&#956;&#942;&#956;&#945;%20&#924;&#951;&#967;&#945;&#957;&#953;&#954;&#974;&#957;%20&#928;&#945;&#961;&#945;&#947;&#969;&#947;&#942;&#962;%20&#954;&#945;&#953;%20&#916;&#953;&#959;&#943;&#954;&#951;&#963;&#951;&#962;.pdf" TargetMode="External"/><Relationship Id="rId12" Type="http://schemas.openxmlformats.org/officeDocument/2006/relationships/hyperlink" Target="&#932;&#956;&#942;&#956;&#945;%20&#914;&#953;&#959;&#953;&#945;&#964;&#961;&#953;&#954;&#974;&#957;%20&#917;&#960;&#953;&#963;&#964;&#951;&#956;&#974;&#957;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&#932;&#956;&#942;&#956;&#945;%20&#934;&#965;&#963;&#953;&#954;&#959;&#952;&#949;&#961;&#945;&#960;&#949;&#943;&#945;&#962;.pdf" TargetMode="External"/><Relationship Id="rId1" Type="http://schemas.openxmlformats.org/officeDocument/2006/relationships/numbering" Target="numbering.xml"/><Relationship Id="rId6" Type="http://schemas.openxmlformats.org/officeDocument/2006/relationships/hyperlink" Target="&#932;&#956;&#942;&#956;&#945;%20&#917;&#960;&#953;&#963;&#964;&#951;&#956;&#974;&#957;%20&#916;&#953;&#945;&#964;&#961;&#959;&#966;&#942;&#962;%20&amp;%20&#916;&#953;&#945;&#953;&#964;&#959;&#955;&#959;&#947;&#943;&#945;&#962;.pdf" TargetMode="External"/><Relationship Id="rId11" Type="http://schemas.openxmlformats.org/officeDocument/2006/relationships/hyperlink" Target="&#932;&#956;&#942;&#956;&#945;%20&#924;&#951;&#967;&#945;&#957;&#953;&#954;&#974;&#957;%20&#928;&#955;&#951;&#961;&#959;&#966;&#959;&#961;&#953;&#954;&#942;&#962;%20&#954;&#945;&#953;%20&#919;&#955;&#949;&#954;&#964;&#961;&#959;&#957;&#953;&#954;&#974;&#957;%20&#931;&#965;&#963;&#964;&#951;&#956;&#940;&#964;&#969;&#957;.pdf" TargetMode="External"/><Relationship Id="rId5" Type="http://schemas.openxmlformats.org/officeDocument/2006/relationships/hyperlink" Target="&#932;&#956;&#942;&#956;&#945;%20&#915;&#949;&#969;&#960;&#959;&#957;&#943;&#945;&#962;%20&#928;&#913;%20&#917;&#931;&#928;&#913;.pdf" TargetMode="External"/><Relationship Id="rId15" Type="http://schemas.openxmlformats.org/officeDocument/2006/relationships/hyperlink" Target="&#932;&#956;&#942;&#956;&#945;%20&#925;&#959;&#963;&#951;&#955;&#949;&#965;&#964;&#953;&#954;&#942;&#962;%20&#917;&#917;22023.pdf" TargetMode="External"/><Relationship Id="rId10" Type="http://schemas.openxmlformats.org/officeDocument/2006/relationships/hyperlink" Target="&#932;&#956;&#942;&#956;&#945;%20&#916;&#953;&#959;&#943;&#954;&#951;&#963;&#951;&#962;%20&#927;&#961;&#947;&#945;&#957;&#953;&#963;&#956;&#974;&#957;%20&#924;&#945;&#961;&#954;&#949;&#964;&#953;&#957;&#947;&#954;%20&amp;%20&#932;&#959;&#965;&#961;&#953;&#963;&#956;&#959;&#973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932;&#956;&#942;&#956;&#945;%20&#913;&#947;&#969;&#947;&#942;&#962;%20&amp;%20&#934;&#961;&#959;&#957;&#964;&#943;&#948;&#945;&#962;%20&#963;&#964;&#951;&#957;%20&#928;&#961;&#974;&#953;&#956;&#951;%20&#928;&#945;&#953;&#948;&#953;&#954;&#942;%20&#919;&#955;&#953;&#954;&#943;&#945;.pdf" TargetMode="External"/><Relationship Id="rId14" Type="http://schemas.openxmlformats.org/officeDocument/2006/relationships/hyperlink" Target="&#932;&#956;&#942;&#956;&#945;%20&#924;&#945;&#953;&#949;&#965;&#964;&#953;&#954;&#942;&#962;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Άποψη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manos</cp:lastModifiedBy>
  <cp:revision>109</cp:revision>
  <cp:lastPrinted>2022-11-03T07:30:00Z</cp:lastPrinted>
  <dcterms:created xsi:type="dcterms:W3CDTF">2020-01-15T11:47:00Z</dcterms:created>
  <dcterms:modified xsi:type="dcterms:W3CDTF">2023-03-31T08:38:00Z</dcterms:modified>
</cp:coreProperties>
</file>