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:rsidR="00820ED5" w:rsidRPr="000F3856" w:rsidRDefault="00AE4652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ΕΑΡΙΝΟΥ</w:t>
      </w:r>
      <w:r w:rsidR="00820ED5" w:rsidRPr="000F3856">
        <w:rPr>
          <w:b/>
          <w:sz w:val="32"/>
          <w:szCs w:val="32"/>
        </w:rPr>
        <w:t xml:space="preserve"> ΕΞΑΜΗΝΟΥ 202</w:t>
      </w:r>
      <w:r w:rsidR="006B1F22">
        <w:rPr>
          <w:b/>
          <w:sz w:val="32"/>
          <w:szCs w:val="32"/>
        </w:rPr>
        <w:t>1</w:t>
      </w:r>
      <w:r w:rsidR="00DF1DED">
        <w:rPr>
          <w:b/>
          <w:sz w:val="32"/>
          <w:szCs w:val="32"/>
        </w:rPr>
        <w:t xml:space="preserve"> </w:t>
      </w:r>
      <w:r w:rsidR="00A86574">
        <w:rPr>
          <w:b/>
          <w:sz w:val="32"/>
          <w:szCs w:val="32"/>
        </w:rPr>
        <w:t>-</w:t>
      </w:r>
      <w:r w:rsidR="00DF1DED">
        <w:rPr>
          <w:b/>
          <w:sz w:val="32"/>
          <w:szCs w:val="32"/>
        </w:rPr>
        <w:t>202</w:t>
      </w:r>
      <w:r w:rsidR="006B1F22">
        <w:rPr>
          <w:b/>
          <w:sz w:val="32"/>
          <w:szCs w:val="32"/>
        </w:rPr>
        <w:t>2</w:t>
      </w:r>
    </w:p>
    <w:p w:rsidR="00820ED5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Το Γραφείο Πρακτικής Άσκησης ΕΣΠΑ της Αλεξάνδρειας Πανεπιστημιούπολης του ΔΙΠΑΕ </w:t>
      </w:r>
      <w:r w:rsidR="005C540F">
        <w:rPr>
          <w:sz w:val="24"/>
          <w:szCs w:val="24"/>
        </w:rPr>
        <w:t>ενημερώνει τους φοιτητές που πλη</w:t>
      </w:r>
      <w:r w:rsidRPr="000F3856">
        <w:rPr>
          <w:sz w:val="24"/>
          <w:szCs w:val="24"/>
        </w:rPr>
        <w:t>ρούν τις προϋποθέσεις για να πραγματοποιήσουν Πρακτι</w:t>
      </w:r>
      <w:r w:rsidR="00AE4652">
        <w:rPr>
          <w:sz w:val="24"/>
          <w:szCs w:val="24"/>
        </w:rPr>
        <w:t>κή Άσκηση το Εαρινό</w:t>
      </w:r>
      <w:r w:rsidR="00607A73">
        <w:rPr>
          <w:sz w:val="24"/>
          <w:szCs w:val="24"/>
        </w:rPr>
        <w:t xml:space="preserve"> Εξάμηνο 202</w:t>
      </w:r>
      <w:r w:rsidR="00177FAA">
        <w:rPr>
          <w:sz w:val="24"/>
          <w:szCs w:val="24"/>
        </w:rPr>
        <w:t>1</w:t>
      </w:r>
      <w:r w:rsidR="00607A73">
        <w:rPr>
          <w:sz w:val="24"/>
          <w:szCs w:val="24"/>
        </w:rPr>
        <w:t>-202</w:t>
      </w:r>
      <w:r w:rsidR="00177FAA">
        <w:rPr>
          <w:sz w:val="24"/>
          <w:szCs w:val="24"/>
        </w:rPr>
        <w:t>2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 </w:t>
      </w:r>
      <w:proofErr w:type="spellStart"/>
      <w:r w:rsidRPr="000F3856">
        <w:rPr>
          <w:sz w:val="24"/>
          <w:szCs w:val="24"/>
        </w:rPr>
        <w:t>Αλε</w:t>
      </w:r>
      <w:r w:rsidR="00433091">
        <w:rPr>
          <w:sz w:val="24"/>
          <w:szCs w:val="24"/>
        </w:rPr>
        <w:t>ξάνδρειου</w:t>
      </w:r>
      <w:proofErr w:type="spellEnd"/>
      <w:r w:rsidR="00433091">
        <w:rPr>
          <w:sz w:val="24"/>
          <w:szCs w:val="24"/>
        </w:rPr>
        <w:t xml:space="preserve"> ΤΕΙ Θεσσαλονίκης”,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5032657 </w:t>
      </w:r>
      <w:r w:rsidR="00433091">
        <w:rPr>
          <w:sz w:val="24"/>
          <w:szCs w:val="24"/>
        </w:rPr>
        <w:t>να ακολουθήσουν τα παρακάτω βήματα:</w:t>
      </w:r>
    </w:p>
    <w:p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 σύνδεσμο</w:t>
      </w:r>
      <w:r w:rsidRPr="00433091">
        <w:t xml:space="preserve"> </w:t>
      </w:r>
      <w:hyperlink r:id="rId7" w:history="1">
        <w:r w:rsidRPr="00433091">
          <w:rPr>
            <w:rStyle w:val="-"/>
            <w:sz w:val="24"/>
            <w:szCs w:val="24"/>
          </w:rPr>
          <w:t>https://praktiki.teithe.gr/crm/</w:t>
        </w:r>
      </w:hyperlink>
      <w:r>
        <w:rPr>
          <w:sz w:val="24"/>
          <w:szCs w:val="24"/>
        </w:rPr>
        <w:t xml:space="preserve"> (χρησιμοποιώντας τους κωδικούς του Πυθία),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 xml:space="preserve">Δήλωση </w:t>
      </w:r>
      <w:proofErr w:type="spellStart"/>
      <w:r w:rsidR="000A5E6B" w:rsidRPr="000A5E6B">
        <w:rPr>
          <w:b/>
          <w:sz w:val="24"/>
          <w:szCs w:val="24"/>
        </w:rPr>
        <w:t>Μοριοδότησης</w:t>
      </w:r>
      <w:proofErr w:type="spellEnd"/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r w:rsidR="00671558" w:rsidRPr="007C41B8">
        <w:rPr>
          <w:sz w:val="24"/>
          <w:szCs w:val="24"/>
        </w:rPr>
        <w:t>"</w:t>
      </w:r>
      <w:hyperlink r:id="rId8" w:history="1">
        <w:r w:rsidR="00671558" w:rsidRPr="007C41B8">
          <w:rPr>
            <w:rStyle w:val="-"/>
            <w:sz w:val="24"/>
            <w:szCs w:val="24"/>
          </w:rPr>
          <w:t>Δ</w:t>
        </w:r>
        <w:r w:rsidR="005C540F" w:rsidRPr="007C41B8">
          <w:rPr>
            <w:rStyle w:val="-"/>
            <w:sz w:val="24"/>
            <w:szCs w:val="24"/>
          </w:rPr>
          <w:t xml:space="preserve">ΗΛΩΣΗ ΑΤΟΜΙΚΩΝ ΣΤΟΙΧΕΙΩΝ </w:t>
        </w:r>
        <w:r w:rsidR="007C41B8" w:rsidRPr="007C41B8">
          <w:rPr>
            <w:rStyle w:val="-"/>
            <w:sz w:val="24"/>
            <w:szCs w:val="24"/>
          </w:rPr>
          <w:t>ΕΕ</w:t>
        </w:r>
        <w:r w:rsidR="006B1F22" w:rsidRPr="007C41B8">
          <w:rPr>
            <w:rStyle w:val="-"/>
            <w:sz w:val="24"/>
            <w:szCs w:val="24"/>
          </w:rPr>
          <w:t>2022</w:t>
        </w:r>
      </w:hyperlink>
      <w:r w:rsidR="00671558" w:rsidRPr="007C41B8">
        <w:rPr>
          <w:sz w:val="24"/>
          <w:szCs w:val="24"/>
        </w:rPr>
        <w:t>"</w:t>
      </w:r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9" w:history="1">
        <w:r w:rsidR="00671558" w:rsidRPr="002E35E8">
          <w:rPr>
            <w:rStyle w:val="-"/>
            <w:sz w:val="24"/>
            <w:szCs w:val="24"/>
          </w:rPr>
          <w:t>ΔΗΛΩΣΗ ΜΟΡΙΟΔΟΤΗΣΗΣ</w:t>
        </w:r>
        <w:r w:rsidR="007C41B8" w:rsidRPr="002E35E8">
          <w:rPr>
            <w:rStyle w:val="-"/>
            <w:sz w:val="24"/>
            <w:szCs w:val="24"/>
          </w:rPr>
          <w:t xml:space="preserve"> </w:t>
        </w:r>
        <w:r w:rsidR="00671558" w:rsidRPr="002E35E8">
          <w:rPr>
            <w:rStyle w:val="-"/>
            <w:sz w:val="24"/>
            <w:szCs w:val="24"/>
          </w:rPr>
          <w:t>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 </w:t>
      </w:r>
      <w:hyperlink r:id="rId10" w:history="1">
        <w:r w:rsidR="00671558">
          <w:rPr>
            <w:rStyle w:val="-"/>
            <w:sz w:val="24"/>
            <w:szCs w:val="24"/>
          </w:rPr>
          <w:t>"ΥΠΕΥΘΥΝΗ ΔΗΛΩΣΗ ΠΡΟΣΩΠΙΚΩΝ ΔΕΔΟΜΕΝΩΝ"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</w:t>
      </w:r>
      <w:r w:rsidR="0080616A">
        <w:rPr>
          <w:sz w:val="24"/>
          <w:szCs w:val="24"/>
        </w:rPr>
        <w:t>εφόσον επιλεχθείτε μέσω ΕΣΠΑ.</w:t>
      </w:r>
    </w:p>
    <w:p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:rsidR="00D476FE" w:rsidRPr="000B1131" w:rsidRDefault="007A4C37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1" w:history="1">
        <w:r w:rsidR="00671558"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 w:rsidR="00671558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</w:t>
      </w:r>
      <w:r w:rsidR="005C540F">
        <w:rPr>
          <w:sz w:val="24"/>
          <w:szCs w:val="24"/>
        </w:rPr>
        <w:t xml:space="preserve">, με </w:t>
      </w:r>
      <w:proofErr w:type="spellStart"/>
      <w:r w:rsidR="005C540F">
        <w:rPr>
          <w:sz w:val="24"/>
          <w:szCs w:val="24"/>
        </w:rPr>
        <w:t>αρ.πρωτοκόλλου</w:t>
      </w:r>
      <w:proofErr w:type="spellEnd"/>
      <w:r w:rsidR="005C540F">
        <w:rPr>
          <w:sz w:val="24"/>
          <w:szCs w:val="24"/>
        </w:rPr>
        <w:t xml:space="preserve"> και ημερομηνία εντός της προθεσμίας υποβολής των αιτήσεων ΠΑ ΕΣΠΑ</w:t>
      </w:r>
      <w:r w:rsidRPr="000B1131">
        <w:rPr>
          <w:sz w:val="24"/>
          <w:szCs w:val="24"/>
        </w:rPr>
        <w:t xml:space="preserve"> του τμήματός σας</w:t>
      </w:r>
      <w:r w:rsidR="00B249B9" w:rsidRPr="00B249B9">
        <w:rPr>
          <w:sz w:val="24"/>
          <w:szCs w:val="24"/>
        </w:rPr>
        <w:t xml:space="preserve">, </w:t>
      </w:r>
      <w:r w:rsidR="00B249B9">
        <w:rPr>
          <w:sz w:val="24"/>
          <w:szCs w:val="24"/>
        </w:rPr>
        <w:t>την οποία θα ανεβάσετε ως δικαιολογητικό στην Πλατφόρμα του Πληροφοριακού Συστήματος του Γραφείου Πρακτικής Άσκησης ΕΣΠΑ,</w:t>
      </w:r>
      <w:r w:rsidRPr="000B1131">
        <w:rPr>
          <w:sz w:val="24"/>
          <w:szCs w:val="24"/>
        </w:rPr>
        <w:t xml:space="preserve"> </w:t>
      </w:r>
      <w:r w:rsidR="00DF1DED">
        <w:rPr>
          <w:sz w:val="24"/>
          <w:szCs w:val="24"/>
        </w:rPr>
        <w:t>έτσι ώστε να λάβετε</w:t>
      </w:r>
      <w:r w:rsidRPr="000B1131">
        <w:rPr>
          <w:sz w:val="24"/>
          <w:szCs w:val="24"/>
        </w:rPr>
        <w:t xml:space="preserve"> και</w:t>
      </w:r>
      <w:r w:rsidRPr="000B1131">
        <w:rPr>
          <w:b/>
          <w:sz w:val="24"/>
          <w:szCs w:val="24"/>
        </w:rPr>
        <w:t xml:space="preserve"> 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άσκηση.</w:t>
      </w:r>
    </w:p>
    <w:p w:rsidR="000B1131" w:rsidRPr="0081054E" w:rsidRDefault="000B1131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r w:rsidR="00AE4652" w:rsidRPr="007C41B8">
        <w:rPr>
          <w:sz w:val="24"/>
          <w:szCs w:val="24"/>
        </w:rPr>
        <w:t>"</w:t>
      </w:r>
      <w:hyperlink r:id="rId12" w:history="1">
        <w:r w:rsidR="00AE4652" w:rsidRPr="007C41B8">
          <w:rPr>
            <w:rStyle w:val="-"/>
            <w:sz w:val="24"/>
            <w:szCs w:val="24"/>
          </w:rPr>
          <w:t>ΔΗΛΩΣΗ</w:t>
        </w:r>
        <w:r w:rsidR="00671558" w:rsidRPr="007C41B8">
          <w:rPr>
            <w:rStyle w:val="-"/>
            <w:sz w:val="24"/>
            <w:szCs w:val="24"/>
          </w:rPr>
          <w:t xml:space="preserve"> ΦΟΡΕΑ ΑΠΑΣΧΟΛΗΣΗΣ ΓΙΑ ΠΑ</w:t>
        </w:r>
      </w:hyperlink>
      <w:r w:rsidR="00671558" w:rsidRPr="007C41B8">
        <w:rPr>
          <w:sz w:val="24"/>
          <w:szCs w:val="24"/>
        </w:rPr>
        <w:t>"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3" w:history="1">
        <w:r w:rsidR="00671558" w:rsidRPr="007C41B8">
          <w:rPr>
            <w:rStyle w:val="-"/>
            <w:sz w:val="24"/>
            <w:szCs w:val="24"/>
          </w:rPr>
          <w:t>"ΒΕΒΑΙΩΣΗ ΕΡΓΟΔΟΤΗ ΓΙΑ ΑΠΑΣΧΟΛΗΣΗ ΦΟΙΤΗΤΗ</w:t>
        </w:r>
      </w:hyperlink>
      <w:r w:rsidR="00671558" w:rsidRPr="007C41B8">
        <w:rPr>
          <w:sz w:val="24"/>
          <w:szCs w:val="24"/>
        </w:rPr>
        <w:t>"</w:t>
      </w:r>
      <w:r w:rsidR="001302AC">
        <w:rPr>
          <w:sz w:val="24"/>
          <w:szCs w:val="24"/>
        </w:rPr>
        <w:t xml:space="preserve"> και </w:t>
      </w:r>
      <w:hyperlink r:id="rId14" w:history="1">
        <w:r w:rsidR="001302AC" w:rsidRPr="001302AC">
          <w:rPr>
            <w:rStyle w:val="-"/>
            <w:sz w:val="24"/>
            <w:szCs w:val="24"/>
          </w:rPr>
          <w:t>"ΒΕΒΑΙΩΣΗ ΕΡΓΟΔΟΤΗ ΓΙΑ ΑΠΑΣΧΟΛΗΣΗ ΤΗΣ ΠΡΟΣΧΟΛΙΚΗΣ ΑΓΩΓΗΣ"</w:t>
        </w:r>
        <w:r w:rsidR="00FE6415" w:rsidRPr="001302AC">
          <w:rPr>
            <w:rStyle w:val="-"/>
            <w:sz w:val="24"/>
            <w:szCs w:val="24"/>
          </w:rPr>
          <w:t>.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Τα στοιχεία του </w:t>
      </w:r>
      <w:r>
        <w:rPr>
          <w:sz w:val="24"/>
          <w:szCs w:val="24"/>
        </w:rPr>
        <w:lastRenderedPageBreak/>
        <w:t xml:space="preserve">φορέα θα πρέπει να τα έχετε ήδη καταχωρίσει στο </w:t>
      </w:r>
      <w:hyperlink r:id="rId15" w:history="1">
        <w:r w:rsidRPr="000B1131">
          <w:t>https://praktiki.teithe.gr/crm/</w:t>
        </w:r>
      </w:hyperlink>
      <w:r w:rsidRPr="000B1131">
        <w:rPr>
          <w:sz w:val="24"/>
          <w:szCs w:val="24"/>
        </w:rPr>
        <w:t>. 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:rsidR="0081054E" w:rsidRPr="0081054E" w:rsidRDefault="0081054E" w:rsidP="0081054E">
      <w:pPr>
        <w:pStyle w:val="a6"/>
        <w:spacing w:line="360" w:lineRule="auto"/>
        <w:jc w:val="both"/>
        <w:rPr>
          <w:sz w:val="24"/>
          <w:szCs w:val="24"/>
        </w:rPr>
      </w:pPr>
    </w:p>
    <w:p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5C540F">
        <w:rPr>
          <w:sz w:val="24"/>
          <w:szCs w:val="24"/>
          <w:u w:val="single"/>
        </w:rPr>
        <w:t xml:space="preserve"> της ΠΑ</w:t>
      </w:r>
      <w:r w:rsidR="000B1131">
        <w:rPr>
          <w:sz w:val="24"/>
          <w:szCs w:val="24"/>
          <w:u w:val="single"/>
        </w:rPr>
        <w:t xml:space="preserve"> στον Επιστημονικά Υπεύθυνο</w:t>
      </w:r>
      <w:r w:rsidR="005C540F">
        <w:rPr>
          <w:sz w:val="24"/>
          <w:szCs w:val="24"/>
          <w:u w:val="single"/>
        </w:rPr>
        <w:t>,</w:t>
      </w:r>
      <w:r w:rsidR="000B1131">
        <w:rPr>
          <w:sz w:val="24"/>
          <w:szCs w:val="24"/>
          <w:u w:val="single"/>
        </w:rPr>
        <w:t xml:space="preserve">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5C540F">
        <w:rPr>
          <w:sz w:val="24"/>
          <w:szCs w:val="24"/>
          <w:u w:val="single"/>
        </w:rPr>
        <w:t>, μετά την επιλογή τους από το πρόγραμμα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80616A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</w:t>
      </w:r>
      <w:r w:rsidR="00473A2B">
        <w:rPr>
          <w:rFonts w:ascii="Tahoma" w:hAnsi="Tahoma" w:cs="Tahoma"/>
          <w:sz w:val="20"/>
          <w:szCs w:val="20"/>
          <w:u w:val="single"/>
        </w:rPr>
        <w:t xml:space="preserve">ο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:rsidR="004E3F0F" w:rsidRPr="0081054E" w:rsidRDefault="00D476FE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r w:rsidR="00820ED5" w:rsidRPr="000F3856">
        <w:rPr>
          <w:sz w:val="24"/>
          <w:szCs w:val="24"/>
        </w:rPr>
        <w:t>Για περισσότερες πληροφορίες παρακαλούνται οι φοιτητές να απευθύνονται στον Υπεύθυνο Πρακτικής Ά</w:t>
      </w:r>
      <w:r w:rsidR="00946BB0">
        <w:rPr>
          <w:sz w:val="24"/>
          <w:szCs w:val="24"/>
        </w:rPr>
        <w:t>σκησης του Τμήματός τους ή στο Γ</w:t>
      </w:r>
      <w:r w:rsidR="00820ED5" w:rsidRPr="000F3856">
        <w:rPr>
          <w:sz w:val="24"/>
          <w:szCs w:val="24"/>
        </w:rPr>
        <w:t>ραφείο Πρακτικής Άσκησης ΕΣΠΑ.</w:t>
      </w:r>
    </w:p>
    <w:sectPr w:rsidR="004E3F0F" w:rsidRPr="0081054E" w:rsidSect="0081054E">
      <w:headerReference w:type="default" r:id="rId16"/>
      <w:footerReference w:type="default" r:id="rId17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68D" w:rsidRDefault="00D1168D" w:rsidP="00820ED5">
      <w:pPr>
        <w:spacing w:after="0" w:line="240" w:lineRule="auto"/>
      </w:pPr>
      <w:r>
        <w:separator/>
      </w:r>
    </w:p>
  </w:endnote>
  <w:endnote w:type="continuationSeparator" w:id="0">
    <w:p w:rsidR="00D1168D" w:rsidRDefault="00D1168D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AA" w:rsidRDefault="00177FAA">
    <w:pPr>
      <w:pStyle w:val="a4"/>
    </w:pPr>
  </w:p>
  <w:p w:rsidR="00177FAA" w:rsidRDefault="00177FAA">
    <w:pPr>
      <w:pStyle w:val="a4"/>
    </w:pPr>
    <w:r>
      <w:rPr>
        <w:noProof/>
        <w:lang w:eastAsia="el-GR"/>
      </w:rPr>
      <w:drawing>
        <wp:inline distT="0" distB="0" distL="0" distR="0">
          <wp:extent cx="6093401" cy="806480"/>
          <wp:effectExtent l="19050" t="0" r="2599" b="0"/>
          <wp:docPr id="2" name="1 - Εικόνα" descr="Logo ΕΠΑΝΕΚ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ΠΑΝΕΚ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4715" cy="806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68D" w:rsidRDefault="00D1168D" w:rsidP="00820ED5">
      <w:pPr>
        <w:spacing w:after="0" w:line="240" w:lineRule="auto"/>
      </w:pPr>
      <w:r>
        <w:separator/>
      </w:r>
    </w:p>
  </w:footnote>
  <w:footnote w:type="continuationSeparator" w:id="0">
    <w:p w:rsidR="00D1168D" w:rsidRDefault="00D1168D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AA" w:rsidRDefault="00177FAA" w:rsidP="00820ED5">
    <w:pPr>
      <w:pStyle w:val="a3"/>
      <w:tabs>
        <w:tab w:val="clear" w:pos="8306"/>
        <w:tab w:val="right" w:pos="9639"/>
      </w:tabs>
    </w:pPr>
    <w:r>
      <w:rPr>
        <w:noProof/>
        <w:lang w:eastAsia="el-GR"/>
      </w:rPr>
      <w:drawing>
        <wp:inline distT="0" distB="0" distL="0" distR="0">
          <wp:extent cx="6094671" cy="1037742"/>
          <wp:effectExtent l="19050" t="0" r="1329" b="0"/>
          <wp:docPr id="1" name="0 - Εικόνα" descr="LOGO_P.A. 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 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2917" cy="1040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7FAA" w:rsidRDefault="00177F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20ED5"/>
    <w:rsid w:val="00060EA4"/>
    <w:rsid w:val="00072DF2"/>
    <w:rsid w:val="00075A40"/>
    <w:rsid w:val="00077E99"/>
    <w:rsid w:val="000937E7"/>
    <w:rsid w:val="000A5E6B"/>
    <w:rsid w:val="000A7A28"/>
    <w:rsid w:val="000B1131"/>
    <w:rsid w:val="000B6625"/>
    <w:rsid w:val="000B6990"/>
    <w:rsid w:val="000C375B"/>
    <w:rsid w:val="000F3856"/>
    <w:rsid w:val="00111E22"/>
    <w:rsid w:val="001302AC"/>
    <w:rsid w:val="001345EE"/>
    <w:rsid w:val="00177FAA"/>
    <w:rsid w:val="001C0580"/>
    <w:rsid w:val="001D553C"/>
    <w:rsid w:val="001F1362"/>
    <w:rsid w:val="00200D31"/>
    <w:rsid w:val="00220C47"/>
    <w:rsid w:val="00246102"/>
    <w:rsid w:val="0026675F"/>
    <w:rsid w:val="002A5B73"/>
    <w:rsid w:val="002E35E8"/>
    <w:rsid w:val="002F7CA9"/>
    <w:rsid w:val="00304DFA"/>
    <w:rsid w:val="003450F3"/>
    <w:rsid w:val="00384056"/>
    <w:rsid w:val="003B1A83"/>
    <w:rsid w:val="003B2571"/>
    <w:rsid w:val="003B4F4B"/>
    <w:rsid w:val="003D30AD"/>
    <w:rsid w:val="00405897"/>
    <w:rsid w:val="00430369"/>
    <w:rsid w:val="00433091"/>
    <w:rsid w:val="00455581"/>
    <w:rsid w:val="00473A2B"/>
    <w:rsid w:val="004B76AF"/>
    <w:rsid w:val="004D145E"/>
    <w:rsid w:val="004D4BE9"/>
    <w:rsid w:val="004E2C9C"/>
    <w:rsid w:val="004E3F0F"/>
    <w:rsid w:val="00532C60"/>
    <w:rsid w:val="00546361"/>
    <w:rsid w:val="005479D1"/>
    <w:rsid w:val="00574EA5"/>
    <w:rsid w:val="0057786C"/>
    <w:rsid w:val="00581B04"/>
    <w:rsid w:val="005C540F"/>
    <w:rsid w:val="005D5D39"/>
    <w:rsid w:val="00607A73"/>
    <w:rsid w:val="006336FC"/>
    <w:rsid w:val="00634405"/>
    <w:rsid w:val="0064419E"/>
    <w:rsid w:val="00645CDD"/>
    <w:rsid w:val="00671558"/>
    <w:rsid w:val="006816A3"/>
    <w:rsid w:val="006B1F22"/>
    <w:rsid w:val="007553C1"/>
    <w:rsid w:val="007A4C37"/>
    <w:rsid w:val="007C41B8"/>
    <w:rsid w:val="007C4AE2"/>
    <w:rsid w:val="007C6B03"/>
    <w:rsid w:val="0080616A"/>
    <w:rsid w:val="0081054E"/>
    <w:rsid w:val="00820ED5"/>
    <w:rsid w:val="00843EEC"/>
    <w:rsid w:val="008666AB"/>
    <w:rsid w:val="008859FB"/>
    <w:rsid w:val="008C287F"/>
    <w:rsid w:val="008C4F95"/>
    <w:rsid w:val="00906612"/>
    <w:rsid w:val="009177B2"/>
    <w:rsid w:val="009240DC"/>
    <w:rsid w:val="00946BB0"/>
    <w:rsid w:val="00956DC3"/>
    <w:rsid w:val="009B5EE9"/>
    <w:rsid w:val="009C443C"/>
    <w:rsid w:val="009D0902"/>
    <w:rsid w:val="009D144D"/>
    <w:rsid w:val="00A27F4E"/>
    <w:rsid w:val="00A86574"/>
    <w:rsid w:val="00AA03B3"/>
    <w:rsid w:val="00AA1107"/>
    <w:rsid w:val="00AA7FD4"/>
    <w:rsid w:val="00AE0819"/>
    <w:rsid w:val="00AE4652"/>
    <w:rsid w:val="00B17B0B"/>
    <w:rsid w:val="00B249B9"/>
    <w:rsid w:val="00B34694"/>
    <w:rsid w:val="00B82881"/>
    <w:rsid w:val="00B83827"/>
    <w:rsid w:val="00BB220F"/>
    <w:rsid w:val="00BD261B"/>
    <w:rsid w:val="00BF0DB1"/>
    <w:rsid w:val="00C20817"/>
    <w:rsid w:val="00C42C9E"/>
    <w:rsid w:val="00C61D6D"/>
    <w:rsid w:val="00C760A2"/>
    <w:rsid w:val="00CB2EAD"/>
    <w:rsid w:val="00CD26A6"/>
    <w:rsid w:val="00CF1168"/>
    <w:rsid w:val="00CF7A12"/>
    <w:rsid w:val="00D06C4B"/>
    <w:rsid w:val="00D1168D"/>
    <w:rsid w:val="00D476FE"/>
    <w:rsid w:val="00DF1DED"/>
    <w:rsid w:val="00E1049D"/>
    <w:rsid w:val="00E147ED"/>
    <w:rsid w:val="00E27969"/>
    <w:rsid w:val="00E61BB2"/>
    <w:rsid w:val="00EB7041"/>
    <w:rsid w:val="00EE7C75"/>
    <w:rsid w:val="00F013FD"/>
    <w:rsid w:val="00F06476"/>
    <w:rsid w:val="00F622F3"/>
    <w:rsid w:val="00F82153"/>
    <w:rsid w:val="00FE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teithe.gr/wp-content/uploads/2022/02/%CE%94%CE%AE%CE%BB%CF%89%CF%83%CE%B7-%CE%91%CF%84%CE%BF%CE%BC%CE%B9%CE%BA%CF%8E%CE%BD-%CE%A3%CF%84%CE%BF%CE%B9%CF%87%CE%B5%CE%AF%CF%89%CE%BD-%CE%A0%CE%91.pdf" TargetMode="External"/><Relationship Id="rId13" Type="http://schemas.openxmlformats.org/officeDocument/2006/relationships/hyperlink" Target="https://praktiki.teithe.gr/wp-content/uploads/2022/02/%CE%92%CE%B5%CE%B2%CE%B1%CE%AF%CF%89%CF%83%CE%B7-%CE%95%CF%81%CE%B3%CE%BF%CE%B4%CF%8C%CF%84%CE%B7-%CE%B3%CE%B9%CE%B1-%CE%B1%CF%80%CE%B1%CF%83%CF%87%CF%8C%CE%BB%CE%B7%CF%83%CE%B7-%CF%86%CE%BF%CE%B9%CF%8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ktiki.teithe.gr/crm/" TargetMode="External"/><Relationship Id="rId12" Type="http://schemas.openxmlformats.org/officeDocument/2006/relationships/hyperlink" Target="https://praktiki.teithe.gr/wp-content/uploads/2022/02/%CE%94%CE%AE%CE%BB%CF%89%CF%83%CE%B7-%CE%A6%CE%BF%CF%81%CE%AD%CE%B1-%CE%91%CF%80%CE%B1%CF%83%CF%87%CF%8C%CE%BB%CE%B7%CF%83%CE%B7%CF%82-%CE%A0%CE%91-%CE%91%CE%91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wp-content/uploads/2020/02/aitisi-foititi-gia-praktiki-askisi-gia-grammatei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ktiki.teithe.gr/crm/" TargetMode="External"/><Relationship Id="rId10" Type="http://schemas.openxmlformats.org/officeDocument/2006/relationships/hyperlink" Target="https://praktiki.teithe.gr/wp-content/uploads/2020/02/Ypefthini-dilosi-prosopikon-dedomenon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ktiki.teithe.gr/wp-content/uploads/2020/02/Dilosi-Moriodotisis-foititi-gia-%CE%A0%CE%91-%CE%95%CE%A3%CE%A0%CE%91.pdf" TargetMode="External"/><Relationship Id="rId14" Type="http://schemas.openxmlformats.org/officeDocument/2006/relationships/hyperlink" Target="https://praktiki.teithe.gr/wp-content/uploads/2022/02/%CE%92%CE%B5%CE%B2%CE%B1%CE%AF%CF%89%CF%83%CE%B7-%CE%91%CF%80%CE%B1%CF%83%CF%87%CF%8C%CE%BB%CE%B7%CF%83%CE%B7%CF%82-%CE%B3%CE%B9%CE%B1-%CE%A0%CF%81%CE%BF%CF%83%CF%87%CE%BF%CE%BB%CE%B9%CE%BA%CE%AE-%CE%9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Manolis</cp:lastModifiedBy>
  <cp:revision>4</cp:revision>
  <cp:lastPrinted>2020-02-03T11:02:00Z</cp:lastPrinted>
  <dcterms:created xsi:type="dcterms:W3CDTF">2022-02-10T13:44:00Z</dcterms:created>
  <dcterms:modified xsi:type="dcterms:W3CDTF">2022-02-10T21:05:00Z</dcterms:modified>
</cp:coreProperties>
</file>