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E400" w14:textId="6E455E65" w:rsidR="00583F66" w:rsidRPr="00B804F0" w:rsidRDefault="00583F66" w:rsidP="0058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b/>
          <w:snapToGrid w:val="0"/>
          <w:sz w:val="22"/>
        </w:rPr>
      </w:pPr>
      <w:r w:rsidRPr="00543E94">
        <w:rPr>
          <w:b/>
          <w:snapToGrid w:val="0"/>
          <w:sz w:val="22"/>
        </w:rPr>
        <w:t>Job Title:</w:t>
      </w:r>
      <w:r w:rsidRPr="00543E94">
        <w:rPr>
          <w:snapToGrid w:val="0"/>
          <w:sz w:val="22"/>
        </w:rPr>
        <w:t xml:space="preserve">    </w:t>
      </w:r>
      <w:r w:rsidRPr="00543E94">
        <w:rPr>
          <w:snapToGrid w:val="0"/>
          <w:sz w:val="22"/>
        </w:rPr>
        <w:tab/>
      </w:r>
      <w:r w:rsidR="00850193">
        <w:rPr>
          <w:snapToGrid w:val="0"/>
          <w:sz w:val="22"/>
        </w:rPr>
        <w:t xml:space="preserve">Software </w:t>
      </w:r>
      <w:r w:rsidR="00326606">
        <w:rPr>
          <w:snapToGrid w:val="0"/>
          <w:sz w:val="22"/>
        </w:rPr>
        <w:t>Developer</w:t>
      </w:r>
      <w:r w:rsidR="00BD44C5">
        <w:rPr>
          <w:snapToGrid w:val="0"/>
          <w:sz w:val="22"/>
        </w:rPr>
        <w:t xml:space="preserve"> Assistant</w:t>
      </w:r>
      <w:r w:rsidR="00F154DE">
        <w:rPr>
          <w:snapToGrid w:val="0"/>
          <w:sz w:val="22"/>
        </w:rPr>
        <w:t xml:space="preserve"> </w:t>
      </w:r>
      <w:r w:rsidR="00F154DE" w:rsidRPr="006A1865">
        <w:rPr>
          <w:b/>
          <w:i/>
          <w:color w:val="2E74B5" w:themeColor="accent1" w:themeShade="BF"/>
          <w:sz w:val="22"/>
          <w:szCs w:val="22"/>
        </w:rPr>
        <w:t>(Intern</w:t>
      </w:r>
      <w:r w:rsidR="004148E0">
        <w:rPr>
          <w:b/>
          <w:i/>
          <w:color w:val="2E74B5" w:themeColor="accent1" w:themeShade="BF"/>
          <w:sz w:val="22"/>
          <w:szCs w:val="22"/>
        </w:rPr>
        <w:t>)</w:t>
      </w:r>
    </w:p>
    <w:p w14:paraId="1C4C957D" w14:textId="0BAEDCD5" w:rsidR="008867CC" w:rsidRPr="00077867" w:rsidRDefault="00583F66" w:rsidP="0058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snapToGrid w:val="0"/>
          <w:color w:val="000000" w:themeColor="text1"/>
          <w:sz w:val="22"/>
        </w:rPr>
      </w:pPr>
      <w:r w:rsidRPr="00543E94">
        <w:rPr>
          <w:b/>
          <w:snapToGrid w:val="0"/>
          <w:sz w:val="22"/>
        </w:rPr>
        <w:t xml:space="preserve">Reports To: </w:t>
      </w:r>
      <w:r w:rsidRPr="00543E94">
        <w:rPr>
          <w:b/>
          <w:snapToGrid w:val="0"/>
          <w:sz w:val="22"/>
        </w:rPr>
        <w:tab/>
      </w:r>
      <w:r w:rsidR="004148E0">
        <w:rPr>
          <w:snapToGrid w:val="0"/>
          <w:sz w:val="22"/>
        </w:rPr>
        <w:t>Team Leader</w:t>
      </w:r>
    </w:p>
    <w:p w14:paraId="410FACCF" w14:textId="77777777" w:rsidR="00583F66" w:rsidRPr="00543E94" w:rsidRDefault="00583F66" w:rsidP="0058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i/>
          <w:snapToGrid w:val="0"/>
          <w:sz w:val="24"/>
          <w:szCs w:val="24"/>
        </w:rPr>
      </w:pPr>
      <w:r w:rsidRPr="00543E94">
        <w:rPr>
          <w:b/>
          <w:snapToGrid w:val="0"/>
          <w:sz w:val="22"/>
        </w:rPr>
        <w:t>FLSA Status:</w:t>
      </w:r>
      <w:r w:rsidRPr="00543E94">
        <w:rPr>
          <w:snapToGrid w:val="0"/>
          <w:sz w:val="22"/>
        </w:rPr>
        <w:t xml:space="preserve"> </w:t>
      </w:r>
      <w:r w:rsidRPr="00543E94">
        <w:rPr>
          <w:snapToGrid w:val="0"/>
          <w:sz w:val="22"/>
        </w:rPr>
        <w:tab/>
        <w:t>-</w:t>
      </w:r>
    </w:p>
    <w:p w14:paraId="11655738" w14:textId="53960C73" w:rsidR="00583F66" w:rsidRPr="00543E94" w:rsidRDefault="00583F66" w:rsidP="0058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b/>
          <w:snapToGrid w:val="0"/>
          <w:sz w:val="22"/>
        </w:rPr>
      </w:pPr>
      <w:r w:rsidRPr="00543E94">
        <w:rPr>
          <w:b/>
          <w:snapToGrid w:val="0"/>
          <w:sz w:val="22"/>
        </w:rPr>
        <w:t>Issue Date:</w:t>
      </w:r>
      <w:r w:rsidRPr="00543E94">
        <w:rPr>
          <w:b/>
          <w:snapToGrid w:val="0"/>
          <w:sz w:val="22"/>
        </w:rPr>
        <w:tab/>
      </w:r>
      <w:r w:rsidR="00614E72">
        <w:rPr>
          <w:bCs/>
          <w:snapToGrid w:val="0"/>
          <w:sz w:val="22"/>
        </w:rPr>
        <w:t>February</w:t>
      </w:r>
      <w:r w:rsidR="00A66985">
        <w:rPr>
          <w:bCs/>
          <w:snapToGrid w:val="0"/>
          <w:sz w:val="22"/>
        </w:rPr>
        <w:t xml:space="preserve"> 201</w:t>
      </w:r>
      <w:r w:rsidR="00614E72">
        <w:rPr>
          <w:bCs/>
          <w:snapToGrid w:val="0"/>
          <w:sz w:val="22"/>
        </w:rPr>
        <w:t>8</w:t>
      </w:r>
    </w:p>
    <w:p w14:paraId="77CFC6E6" w14:textId="1A2B880D" w:rsidR="00583F66" w:rsidRPr="00543E94" w:rsidRDefault="00583F66" w:rsidP="0058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snapToGrid w:val="0"/>
          <w:sz w:val="22"/>
        </w:rPr>
      </w:pPr>
      <w:r w:rsidRPr="00543E94">
        <w:rPr>
          <w:b/>
          <w:snapToGrid w:val="0"/>
          <w:sz w:val="22"/>
        </w:rPr>
        <w:t>Date Edited:</w:t>
      </w:r>
      <w:r w:rsidRPr="00543E94">
        <w:rPr>
          <w:snapToGrid w:val="0"/>
          <w:sz w:val="22"/>
        </w:rPr>
        <w:t xml:space="preserve"> </w:t>
      </w:r>
      <w:r w:rsidRPr="00543E94">
        <w:rPr>
          <w:snapToGrid w:val="0"/>
          <w:sz w:val="22"/>
        </w:rPr>
        <w:tab/>
      </w:r>
      <w:r w:rsidR="004148E0">
        <w:rPr>
          <w:snapToGrid w:val="0"/>
          <w:sz w:val="22"/>
        </w:rPr>
        <w:t>August 2018</w:t>
      </w:r>
    </w:p>
    <w:p w14:paraId="790E514C" w14:textId="46E0C98E" w:rsidR="00583F66" w:rsidRPr="00543E94" w:rsidRDefault="00583F66" w:rsidP="0058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30"/>
        </w:tabs>
        <w:rPr>
          <w:b/>
          <w:snapToGrid w:val="0"/>
          <w:sz w:val="22"/>
        </w:rPr>
      </w:pPr>
      <w:r w:rsidRPr="00543E94">
        <w:rPr>
          <w:b/>
          <w:snapToGrid w:val="0"/>
          <w:sz w:val="22"/>
        </w:rPr>
        <w:t>Approved By:</w:t>
      </w:r>
      <w:r w:rsidRPr="00543E94">
        <w:rPr>
          <w:b/>
          <w:snapToGrid w:val="0"/>
          <w:sz w:val="22"/>
        </w:rPr>
        <w:tab/>
      </w:r>
      <w:r w:rsidR="00E45D2D">
        <w:rPr>
          <w:b/>
          <w:noProof/>
          <w:sz w:val="22"/>
        </w:rPr>
        <w:drawing>
          <wp:inline distT="0" distB="0" distL="0" distR="0" wp14:anchorId="38A132DD" wp14:editId="13B5DB4F">
            <wp:extent cx="1028844" cy="4477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D89B" w14:textId="77777777" w:rsidR="00583F66" w:rsidRPr="00543E94" w:rsidRDefault="00583F66" w:rsidP="00583F66">
      <w:pPr>
        <w:tabs>
          <w:tab w:val="left" w:pos="1830"/>
        </w:tabs>
        <w:rPr>
          <w:b/>
          <w:snapToGrid w:val="0"/>
          <w:sz w:val="22"/>
        </w:rPr>
      </w:pPr>
    </w:p>
    <w:p w14:paraId="1FEF7FDD" w14:textId="77777777" w:rsidR="00583F66" w:rsidRPr="00543E94" w:rsidRDefault="00583F66" w:rsidP="00583F66">
      <w:pPr>
        <w:tabs>
          <w:tab w:val="left" w:pos="1830"/>
        </w:tabs>
        <w:rPr>
          <w:snapToGrid w:val="0"/>
          <w:sz w:val="22"/>
        </w:rPr>
      </w:pPr>
      <w:r w:rsidRPr="00543E94">
        <w:rPr>
          <w:b/>
          <w:snapToGrid w:val="0"/>
          <w:sz w:val="22"/>
        </w:rPr>
        <w:t>POSITION SUMMARY</w:t>
      </w:r>
      <w:r w:rsidRPr="00543E94">
        <w:rPr>
          <w:snapToGrid w:val="0"/>
          <w:sz w:val="22"/>
        </w:rPr>
        <w:t xml:space="preserve"> </w:t>
      </w:r>
    </w:p>
    <w:p w14:paraId="4208F4B0" w14:textId="3B872F14" w:rsidR="00583F66" w:rsidRDefault="002F1CBD" w:rsidP="00583F66">
      <w:pPr>
        <w:tabs>
          <w:tab w:val="left" w:pos="1830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Under general supervision, a</w:t>
      </w:r>
      <w:r w:rsidR="002636FF">
        <w:rPr>
          <w:snapToGrid w:val="0"/>
          <w:sz w:val="22"/>
          <w:szCs w:val="22"/>
        </w:rPr>
        <w:t xml:space="preserve">ssumes responsibility for </w:t>
      </w:r>
      <w:r>
        <w:rPr>
          <w:snapToGrid w:val="0"/>
          <w:sz w:val="22"/>
          <w:szCs w:val="22"/>
        </w:rPr>
        <w:t xml:space="preserve">developing </w:t>
      </w:r>
      <w:r w:rsidR="00326606">
        <w:rPr>
          <w:snapToGrid w:val="0"/>
          <w:sz w:val="22"/>
          <w:szCs w:val="22"/>
        </w:rPr>
        <w:t xml:space="preserve">software. Perform a variety of programming assignments requiring knowledge of established programming procedures and data processing requirements. </w:t>
      </w:r>
      <w:r w:rsidR="00673254">
        <w:rPr>
          <w:snapToGrid w:val="0"/>
          <w:sz w:val="22"/>
          <w:szCs w:val="22"/>
        </w:rPr>
        <w:t>Assist with m</w:t>
      </w:r>
      <w:r w:rsidR="00326606">
        <w:rPr>
          <w:snapToGrid w:val="0"/>
          <w:sz w:val="22"/>
          <w:szCs w:val="22"/>
        </w:rPr>
        <w:t>aintain</w:t>
      </w:r>
      <w:r w:rsidR="00673254">
        <w:rPr>
          <w:snapToGrid w:val="0"/>
          <w:sz w:val="22"/>
          <w:szCs w:val="22"/>
        </w:rPr>
        <w:t>ing</w:t>
      </w:r>
      <w:r w:rsidR="00326606">
        <w:rPr>
          <w:snapToGrid w:val="0"/>
          <w:sz w:val="22"/>
          <w:szCs w:val="22"/>
        </w:rPr>
        <w:t xml:space="preserve"> and modify</w:t>
      </w:r>
      <w:r w:rsidR="00673254">
        <w:rPr>
          <w:snapToGrid w:val="0"/>
          <w:sz w:val="22"/>
          <w:szCs w:val="22"/>
        </w:rPr>
        <w:t>ing</w:t>
      </w:r>
      <w:r w:rsidR="00326606">
        <w:rPr>
          <w:snapToGrid w:val="0"/>
          <w:sz w:val="22"/>
          <w:szCs w:val="22"/>
        </w:rPr>
        <w:t xml:space="preserve"> </w:t>
      </w:r>
      <w:r w:rsidR="00BC6D66">
        <w:rPr>
          <w:snapToGrid w:val="0"/>
          <w:sz w:val="22"/>
          <w:szCs w:val="22"/>
        </w:rPr>
        <w:t>existing software projects</w:t>
      </w:r>
      <w:r w:rsidR="001B245A">
        <w:rPr>
          <w:snapToGrid w:val="0"/>
          <w:sz w:val="22"/>
          <w:szCs w:val="22"/>
        </w:rPr>
        <w:t>.</w:t>
      </w:r>
      <w:r w:rsidR="00CE510B">
        <w:rPr>
          <w:snapToGrid w:val="0"/>
          <w:sz w:val="22"/>
          <w:szCs w:val="22"/>
        </w:rPr>
        <w:t xml:space="preserve"> </w:t>
      </w:r>
      <w:r w:rsidR="00673254">
        <w:rPr>
          <w:snapToGrid w:val="0"/>
          <w:sz w:val="22"/>
          <w:szCs w:val="22"/>
        </w:rPr>
        <w:t xml:space="preserve">Assist with developing and maintaining </w:t>
      </w:r>
      <w:r w:rsidR="00CE510B">
        <w:rPr>
          <w:snapToGrid w:val="0"/>
          <w:sz w:val="22"/>
          <w:szCs w:val="22"/>
        </w:rPr>
        <w:t>tests to assure the appropriate quality of the software.</w:t>
      </w:r>
    </w:p>
    <w:p w14:paraId="6C9FCEA3" w14:textId="77777777" w:rsidR="00326606" w:rsidRPr="00543E94" w:rsidRDefault="00326606" w:rsidP="00583F66">
      <w:pPr>
        <w:tabs>
          <w:tab w:val="left" w:pos="1830"/>
        </w:tabs>
        <w:rPr>
          <w:sz w:val="22"/>
          <w:szCs w:val="22"/>
        </w:rPr>
      </w:pPr>
    </w:p>
    <w:p w14:paraId="49C74717" w14:textId="77777777" w:rsidR="00583F66" w:rsidRPr="00543E94" w:rsidRDefault="00583F66" w:rsidP="00583F66">
      <w:pPr>
        <w:tabs>
          <w:tab w:val="left" w:pos="1830"/>
        </w:tabs>
        <w:rPr>
          <w:snapToGrid w:val="0"/>
          <w:sz w:val="22"/>
          <w:szCs w:val="22"/>
        </w:rPr>
      </w:pPr>
      <w:r w:rsidRPr="00543E94">
        <w:rPr>
          <w:b/>
          <w:snapToGrid w:val="0"/>
          <w:sz w:val="22"/>
          <w:szCs w:val="22"/>
        </w:rPr>
        <w:t>PRIMARY DUTIES &amp; RESPONSIBILITIES</w:t>
      </w:r>
      <w:r w:rsidRPr="00543E94">
        <w:rPr>
          <w:snapToGrid w:val="0"/>
          <w:sz w:val="22"/>
          <w:szCs w:val="22"/>
        </w:rPr>
        <w:t xml:space="preserve"> </w:t>
      </w:r>
    </w:p>
    <w:p w14:paraId="7CFF0B34" w14:textId="77777777" w:rsidR="00326606" w:rsidRDefault="00583F66" w:rsidP="0046480B">
      <w:pPr>
        <w:tabs>
          <w:tab w:val="left" w:pos="1830"/>
        </w:tabs>
        <w:spacing w:after="120"/>
        <w:rPr>
          <w:snapToGrid w:val="0"/>
          <w:color w:val="000000" w:themeColor="text1"/>
          <w:sz w:val="22"/>
          <w:szCs w:val="22"/>
        </w:rPr>
      </w:pPr>
      <w:r w:rsidRPr="005C01D9">
        <w:rPr>
          <w:snapToGrid w:val="0"/>
          <w:sz w:val="22"/>
          <w:szCs w:val="22"/>
        </w:rPr>
        <w:t xml:space="preserve">(Essential Functions of the Position) include, but are not limited to the following. Other duties </w:t>
      </w:r>
      <w:r w:rsidRPr="005C01D9">
        <w:rPr>
          <w:snapToGrid w:val="0"/>
          <w:color w:val="000000" w:themeColor="text1"/>
          <w:sz w:val="22"/>
          <w:szCs w:val="22"/>
        </w:rPr>
        <w:t>may be assigned.</w:t>
      </w:r>
    </w:p>
    <w:p w14:paraId="5F5DBF87" w14:textId="34D8B0C6" w:rsidR="00326606" w:rsidRDefault="00DB1F67" w:rsidP="00326606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Work</w:t>
      </w:r>
      <w:r w:rsidR="00326606" w:rsidRPr="005C01D9">
        <w:rPr>
          <w:sz w:val="22"/>
          <w:szCs w:val="22"/>
        </w:rPr>
        <w:t xml:space="preserve"> closely with </w:t>
      </w:r>
      <w:r>
        <w:rPr>
          <w:sz w:val="22"/>
          <w:szCs w:val="22"/>
        </w:rPr>
        <w:t>the software engineering team</w:t>
      </w:r>
      <w:r w:rsidR="002F1CBD">
        <w:rPr>
          <w:sz w:val="22"/>
          <w:szCs w:val="22"/>
        </w:rPr>
        <w:t>, designers and staff.</w:t>
      </w:r>
    </w:p>
    <w:p w14:paraId="2A897EC7" w14:textId="77777777" w:rsidR="00CE510B" w:rsidRDefault="00CE510B" w:rsidP="00CE510B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5C01D9">
        <w:rPr>
          <w:sz w:val="22"/>
          <w:szCs w:val="22"/>
        </w:rPr>
        <w:t>Maintain confidentiality regarding the information being processed stored or accessed.</w:t>
      </w:r>
    </w:p>
    <w:p w14:paraId="36319543" w14:textId="0ABD75A5" w:rsidR="00CE510B" w:rsidRDefault="00C81857" w:rsidP="00326606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 with developing, maintaining and modifying</w:t>
      </w:r>
      <w:r w:rsidR="00CE510B">
        <w:rPr>
          <w:sz w:val="22"/>
          <w:szCs w:val="22"/>
        </w:rPr>
        <w:t xml:space="preserve"> the code for the different parts of the software (Mobile, Backend, Frontend)</w:t>
      </w:r>
      <w:r w:rsidR="002F1CBD">
        <w:rPr>
          <w:sz w:val="22"/>
          <w:szCs w:val="22"/>
        </w:rPr>
        <w:t>.</w:t>
      </w:r>
    </w:p>
    <w:p w14:paraId="2737F5BF" w14:textId="0BF443ED" w:rsidR="00100066" w:rsidRDefault="00DB1F67" w:rsidP="00100066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Develop and maintain the systems’ databases</w:t>
      </w:r>
      <w:r w:rsidR="00100066" w:rsidRPr="00100066">
        <w:rPr>
          <w:sz w:val="22"/>
          <w:szCs w:val="22"/>
        </w:rPr>
        <w:t xml:space="preserve"> </w:t>
      </w:r>
      <w:r w:rsidR="00ED4B13">
        <w:rPr>
          <w:sz w:val="22"/>
          <w:szCs w:val="22"/>
        </w:rPr>
        <w:t>at basic level</w:t>
      </w:r>
      <w:r w:rsidR="002F1CBD">
        <w:rPr>
          <w:sz w:val="22"/>
          <w:szCs w:val="22"/>
        </w:rPr>
        <w:t>.</w:t>
      </w:r>
    </w:p>
    <w:p w14:paraId="28DB6207" w14:textId="638E5404" w:rsidR="00DB1F67" w:rsidRDefault="00D320F1" w:rsidP="00B24628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 with d</w:t>
      </w:r>
      <w:r w:rsidR="00DB1F67" w:rsidRPr="00DB1F67">
        <w:rPr>
          <w:sz w:val="22"/>
          <w:szCs w:val="22"/>
        </w:rPr>
        <w:t>evelop</w:t>
      </w:r>
      <w:r>
        <w:rPr>
          <w:sz w:val="22"/>
          <w:szCs w:val="22"/>
        </w:rPr>
        <w:t>ing</w:t>
      </w:r>
      <w:r w:rsidR="00DB1F67" w:rsidRPr="00DB1F67">
        <w:rPr>
          <w:sz w:val="22"/>
          <w:szCs w:val="22"/>
        </w:rPr>
        <w:t xml:space="preserve"> automated tests and perform manual testing for the software systems</w:t>
      </w:r>
      <w:r w:rsidR="002F1CBD">
        <w:rPr>
          <w:sz w:val="22"/>
          <w:szCs w:val="22"/>
        </w:rPr>
        <w:t>.</w:t>
      </w:r>
    </w:p>
    <w:p w14:paraId="23D2BBBB" w14:textId="2472AFD3" w:rsidR="00761904" w:rsidRDefault="00D320F1" w:rsidP="00F154E5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 with developing</w:t>
      </w:r>
      <w:r w:rsidR="00761904">
        <w:rPr>
          <w:sz w:val="22"/>
          <w:szCs w:val="22"/>
        </w:rPr>
        <w:t xml:space="preserve"> secure code and follows the security policy of the company</w:t>
      </w:r>
      <w:r w:rsidR="002F1CBD">
        <w:rPr>
          <w:sz w:val="22"/>
          <w:szCs w:val="22"/>
        </w:rPr>
        <w:t>.</w:t>
      </w:r>
    </w:p>
    <w:p w14:paraId="5ED00605" w14:textId="546E1B6F" w:rsidR="006A1865" w:rsidRPr="00F154E5" w:rsidRDefault="006A1865" w:rsidP="00F154E5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 in creating and maintain software related documentation.</w:t>
      </w:r>
    </w:p>
    <w:p w14:paraId="4100C8DE" w14:textId="733827DC" w:rsidR="00583F66" w:rsidRPr="00543E94" w:rsidRDefault="00583F66" w:rsidP="00583F66">
      <w:pPr>
        <w:tabs>
          <w:tab w:val="left" w:pos="1830"/>
        </w:tabs>
        <w:rPr>
          <w:b/>
          <w:snapToGrid w:val="0"/>
          <w:color w:val="000000" w:themeColor="text1"/>
          <w:sz w:val="22"/>
          <w:szCs w:val="22"/>
        </w:rPr>
      </w:pPr>
      <w:r w:rsidRPr="00543E94">
        <w:rPr>
          <w:b/>
          <w:snapToGrid w:val="0"/>
          <w:color w:val="000000" w:themeColor="text1"/>
          <w:sz w:val="22"/>
          <w:szCs w:val="22"/>
        </w:rPr>
        <w:t>QUALIFICATION GUIDELINES</w:t>
      </w:r>
    </w:p>
    <w:p w14:paraId="27F5A275" w14:textId="7F5FA0EF" w:rsidR="00583F66" w:rsidRPr="00543E94" w:rsidRDefault="00583F66" w:rsidP="00583F66">
      <w:pPr>
        <w:tabs>
          <w:tab w:val="left" w:pos="1830"/>
        </w:tabs>
        <w:rPr>
          <w:b/>
          <w:snapToGrid w:val="0"/>
          <w:color w:val="000000" w:themeColor="text1"/>
          <w:sz w:val="22"/>
          <w:szCs w:val="22"/>
          <w:u w:val="single"/>
        </w:rPr>
      </w:pPr>
      <w:r w:rsidRPr="00543E94">
        <w:rPr>
          <w:b/>
          <w:snapToGrid w:val="0"/>
          <w:color w:val="000000" w:themeColor="text1"/>
          <w:sz w:val="22"/>
          <w:szCs w:val="22"/>
          <w:u w:val="single"/>
        </w:rPr>
        <w:t>Typical Knowledge, Skills, &amp; Abilities:</w:t>
      </w:r>
    </w:p>
    <w:p w14:paraId="15661A41" w14:textId="77777777" w:rsidR="00873046" w:rsidRPr="00C65D7B" w:rsidRDefault="00873046" w:rsidP="00C65D7B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C65D7B">
        <w:rPr>
          <w:sz w:val="22"/>
          <w:szCs w:val="22"/>
        </w:rPr>
        <w:t xml:space="preserve">Must understand, follow and comply with regulatory requirements </w:t>
      </w:r>
      <w:r w:rsidR="008A3617" w:rsidRPr="00C65D7B">
        <w:rPr>
          <w:sz w:val="22"/>
          <w:szCs w:val="22"/>
        </w:rPr>
        <w:t xml:space="preserve">and policies </w:t>
      </w:r>
      <w:r w:rsidRPr="00C65D7B">
        <w:rPr>
          <w:sz w:val="22"/>
          <w:szCs w:val="22"/>
        </w:rPr>
        <w:t>as ap</w:t>
      </w:r>
      <w:r w:rsidR="008A3617" w:rsidRPr="00C65D7B">
        <w:rPr>
          <w:sz w:val="22"/>
          <w:szCs w:val="22"/>
        </w:rPr>
        <w:t xml:space="preserve">plicable to various processes. </w:t>
      </w:r>
    </w:p>
    <w:p w14:paraId="5C28B1B7" w14:textId="0C4D9194" w:rsidR="006E78C5" w:rsidRPr="00C65D7B" w:rsidRDefault="00B42E82" w:rsidP="00C65D7B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C65D7B">
        <w:rPr>
          <w:sz w:val="22"/>
          <w:szCs w:val="22"/>
        </w:rPr>
        <w:t xml:space="preserve">Familiarity </w:t>
      </w:r>
      <w:r>
        <w:rPr>
          <w:sz w:val="22"/>
          <w:szCs w:val="22"/>
        </w:rPr>
        <w:t>with</w:t>
      </w:r>
      <w:r w:rsidR="006E78C5" w:rsidRPr="00C65D7B">
        <w:rPr>
          <w:sz w:val="22"/>
          <w:szCs w:val="22"/>
        </w:rPr>
        <w:t xml:space="preserve"> the software development cycle</w:t>
      </w:r>
    </w:p>
    <w:p w14:paraId="20369D10" w14:textId="2525FA8B" w:rsidR="006E78C5" w:rsidRPr="00C65D7B" w:rsidRDefault="00DA26F1" w:rsidP="00C65D7B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C65D7B">
        <w:rPr>
          <w:sz w:val="22"/>
          <w:szCs w:val="22"/>
        </w:rPr>
        <w:t xml:space="preserve">Familiarity </w:t>
      </w:r>
      <w:r w:rsidR="008B6B2F">
        <w:rPr>
          <w:sz w:val="22"/>
          <w:szCs w:val="22"/>
        </w:rPr>
        <w:t>with</w:t>
      </w:r>
      <w:r w:rsidR="006E78C5" w:rsidRPr="00C65D7B">
        <w:rPr>
          <w:sz w:val="22"/>
          <w:szCs w:val="22"/>
        </w:rPr>
        <w:t xml:space="preserve"> </w:t>
      </w:r>
      <w:r w:rsidR="000D278B" w:rsidRPr="00C65D7B">
        <w:rPr>
          <w:sz w:val="22"/>
          <w:szCs w:val="22"/>
        </w:rPr>
        <w:t>object-oriented</w:t>
      </w:r>
      <w:r w:rsidR="006E78C5" w:rsidRPr="00C65D7B">
        <w:rPr>
          <w:sz w:val="22"/>
          <w:szCs w:val="22"/>
        </w:rPr>
        <w:t xml:space="preserve"> programming</w:t>
      </w:r>
    </w:p>
    <w:p w14:paraId="6A3431A5" w14:textId="0740E51C" w:rsidR="001432D3" w:rsidRPr="00C65D7B" w:rsidRDefault="002B0798" w:rsidP="00C65D7B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C65D7B">
        <w:rPr>
          <w:sz w:val="22"/>
          <w:szCs w:val="22"/>
        </w:rPr>
        <w:t xml:space="preserve">Familiarity </w:t>
      </w:r>
      <w:r w:rsidR="001432D3" w:rsidRPr="00C65D7B">
        <w:rPr>
          <w:sz w:val="22"/>
          <w:szCs w:val="22"/>
        </w:rPr>
        <w:t xml:space="preserve">with web </w:t>
      </w:r>
      <w:r w:rsidR="002C350C" w:rsidRPr="00C65D7B">
        <w:rPr>
          <w:sz w:val="22"/>
          <w:szCs w:val="22"/>
        </w:rPr>
        <w:t>programm</w:t>
      </w:r>
      <w:r w:rsidR="00863E67" w:rsidRPr="00C65D7B">
        <w:rPr>
          <w:sz w:val="22"/>
          <w:szCs w:val="22"/>
        </w:rPr>
        <w:t>ing languages and frameworks</w:t>
      </w:r>
    </w:p>
    <w:p w14:paraId="0BACE691" w14:textId="512E4439" w:rsidR="006E78C5" w:rsidRPr="00C65D7B" w:rsidRDefault="00DA26F1" w:rsidP="00C65D7B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C65D7B">
        <w:rPr>
          <w:sz w:val="22"/>
          <w:szCs w:val="22"/>
        </w:rPr>
        <w:t xml:space="preserve">Familiarity </w:t>
      </w:r>
      <w:r w:rsidR="00DA7623" w:rsidRPr="00C65D7B">
        <w:rPr>
          <w:sz w:val="22"/>
          <w:szCs w:val="22"/>
        </w:rPr>
        <w:t>with</w:t>
      </w:r>
      <w:r w:rsidR="00863E67" w:rsidRPr="00C65D7B">
        <w:rPr>
          <w:sz w:val="22"/>
          <w:szCs w:val="22"/>
        </w:rPr>
        <w:t xml:space="preserve"> relational databases</w:t>
      </w:r>
    </w:p>
    <w:p w14:paraId="7BC2497E" w14:textId="77777777" w:rsidR="003501F8" w:rsidRPr="00C65D7B" w:rsidRDefault="003501F8" w:rsidP="00C65D7B">
      <w:pPr>
        <w:numPr>
          <w:ilvl w:val="0"/>
          <w:numId w:val="18"/>
        </w:numPr>
        <w:spacing w:before="100" w:beforeAutospacing="1" w:after="100" w:afterAutospacing="1"/>
        <w:rPr>
          <w:sz w:val="22"/>
          <w:szCs w:val="22"/>
        </w:rPr>
      </w:pPr>
      <w:r w:rsidRPr="00C65D7B">
        <w:rPr>
          <w:sz w:val="22"/>
          <w:szCs w:val="22"/>
        </w:rPr>
        <w:t>Understanding of Software Engineering</w:t>
      </w:r>
    </w:p>
    <w:p w14:paraId="35B634FD" w14:textId="77777777" w:rsidR="003113E7" w:rsidRPr="00A26867" w:rsidRDefault="003113E7" w:rsidP="003113E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A26867">
        <w:rPr>
          <w:rFonts w:cs="Courier New"/>
          <w:sz w:val="22"/>
          <w:szCs w:val="22"/>
        </w:rPr>
        <w:t>Must understand, follow and comply with regulatory requirements as applicable to various processes.  An understanding of FDA Quality System Regulations and ISO S</w:t>
      </w:r>
      <w:r>
        <w:rPr>
          <w:rFonts w:cs="Courier New"/>
          <w:sz w:val="22"/>
          <w:szCs w:val="22"/>
        </w:rPr>
        <w:t>tandards (ISO 13485) is required</w:t>
      </w:r>
      <w:r w:rsidRPr="00A26867">
        <w:rPr>
          <w:rFonts w:cs="Courier New"/>
          <w:sz w:val="22"/>
          <w:szCs w:val="22"/>
        </w:rPr>
        <w:t>.</w:t>
      </w:r>
    </w:p>
    <w:p w14:paraId="675406AF" w14:textId="7DF46D49" w:rsidR="003113E7" w:rsidRPr="00494D9D" w:rsidRDefault="003113E7" w:rsidP="003113E7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480ACF">
        <w:rPr>
          <w:sz w:val="22"/>
          <w:szCs w:val="22"/>
        </w:rPr>
        <w:lastRenderedPageBreak/>
        <w:t xml:space="preserve">Must possess a thorough understanding of work related standards and regulations, including but not limited to Standard Operating Procedures (SOPs) and Quality System Regulations </w:t>
      </w:r>
      <w:r w:rsidRPr="00480ACF">
        <w:rPr>
          <w:sz w:val="22"/>
          <w:szCs w:val="22"/>
          <w:lang w:val="en-AU"/>
        </w:rPr>
        <w:t>(QSRs</w:t>
      </w:r>
      <w:r w:rsidRPr="00480ACF">
        <w:rPr>
          <w:sz w:val="22"/>
          <w:szCs w:val="22"/>
        </w:rPr>
        <w:t xml:space="preserve">), both US and international. </w:t>
      </w:r>
    </w:p>
    <w:p w14:paraId="57AA96BF" w14:textId="1A1E84F9" w:rsidR="00494D9D" w:rsidRDefault="00494D9D" w:rsidP="00494D9D">
      <w:pPr>
        <w:contextualSpacing/>
        <w:rPr>
          <w:b/>
          <w:snapToGrid w:val="0"/>
          <w:color w:val="000000" w:themeColor="text1"/>
          <w:sz w:val="22"/>
          <w:szCs w:val="22"/>
        </w:rPr>
      </w:pPr>
      <w:r>
        <w:rPr>
          <w:b/>
          <w:snapToGrid w:val="0"/>
          <w:color w:val="000000" w:themeColor="text1"/>
          <w:sz w:val="22"/>
          <w:szCs w:val="22"/>
        </w:rPr>
        <w:t>Supervisory Responsibilities</w:t>
      </w:r>
    </w:p>
    <w:p w14:paraId="25119783" w14:textId="60D093C7" w:rsidR="00494D9D" w:rsidRPr="00494D9D" w:rsidRDefault="00494D9D" w:rsidP="00494D9D">
      <w:pPr>
        <w:contextualSpacing/>
        <w:rPr>
          <w:snapToGrid w:val="0"/>
          <w:color w:val="000000" w:themeColor="text1"/>
          <w:sz w:val="22"/>
          <w:szCs w:val="22"/>
        </w:rPr>
      </w:pPr>
      <w:r w:rsidRPr="00494D9D">
        <w:rPr>
          <w:snapToGrid w:val="0"/>
          <w:color w:val="000000" w:themeColor="text1"/>
          <w:sz w:val="22"/>
          <w:szCs w:val="22"/>
        </w:rPr>
        <w:t>None</w:t>
      </w:r>
    </w:p>
    <w:p w14:paraId="6FB53507" w14:textId="77777777" w:rsidR="00494D9D" w:rsidRDefault="00494D9D" w:rsidP="00494D9D">
      <w:pPr>
        <w:spacing w:after="240"/>
        <w:ind w:left="360" w:hanging="36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520D73BF" w14:textId="1788A1D5" w:rsidR="00583F66" w:rsidRDefault="00583F66" w:rsidP="00494D9D">
      <w:pPr>
        <w:spacing w:after="240"/>
        <w:ind w:left="360" w:hanging="360"/>
        <w:contextualSpacing/>
        <w:rPr>
          <w:b/>
          <w:snapToGrid w:val="0"/>
          <w:color w:val="000000" w:themeColor="text1"/>
          <w:sz w:val="22"/>
          <w:szCs w:val="22"/>
        </w:rPr>
      </w:pPr>
      <w:r w:rsidRPr="00543E94">
        <w:rPr>
          <w:b/>
          <w:snapToGrid w:val="0"/>
          <w:color w:val="000000" w:themeColor="text1"/>
          <w:sz w:val="22"/>
          <w:szCs w:val="22"/>
        </w:rPr>
        <w:t>MINIMUM EDUCATION, EXPERIENCE OR CERTIFICATIONS</w:t>
      </w:r>
    </w:p>
    <w:p w14:paraId="2305D2DD" w14:textId="77777777" w:rsidR="007E265D" w:rsidRDefault="007E265D" w:rsidP="007E265D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B.S. degree (or near completion) in computer science, information systems or equivalent experience.</w:t>
      </w:r>
    </w:p>
    <w:p w14:paraId="20810CED" w14:textId="613993BF" w:rsidR="007E265D" w:rsidRPr="007E265D" w:rsidRDefault="007E265D" w:rsidP="007E265D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Willingness to obtain certifications that may be necessary to perform job functions.</w:t>
      </w:r>
    </w:p>
    <w:p w14:paraId="36FD9727" w14:textId="36CAE35C" w:rsidR="00D320F1" w:rsidRDefault="00D320F1" w:rsidP="00D320F1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bookmarkStart w:id="0" w:name="_Hlk494875619"/>
      <w:r>
        <w:rPr>
          <w:sz w:val="22"/>
          <w:szCs w:val="22"/>
        </w:rPr>
        <w:t>Ability to speak and understand English.</w:t>
      </w:r>
    </w:p>
    <w:p w14:paraId="399C75C8" w14:textId="77777777" w:rsidR="00D320F1" w:rsidRDefault="00D320F1" w:rsidP="00D320F1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Ability to read and interpret documents such as instructions, policies and procedures.</w:t>
      </w:r>
    </w:p>
    <w:p w14:paraId="425F3F7D" w14:textId="77777777" w:rsidR="00D320F1" w:rsidRDefault="00D320F1" w:rsidP="00D320F1">
      <w:pPr>
        <w:numPr>
          <w:ilvl w:val="0"/>
          <w:numId w:val="1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Ability to deal effectively and courteously with coworkers and supervisor.</w:t>
      </w:r>
    </w:p>
    <w:p w14:paraId="2EDFA2E0" w14:textId="77777777" w:rsidR="00583F66" w:rsidRPr="00543E94" w:rsidRDefault="00583F66" w:rsidP="00583F66">
      <w:pPr>
        <w:rPr>
          <w:b/>
          <w:snapToGrid w:val="0"/>
          <w:color w:val="000000" w:themeColor="text1"/>
          <w:sz w:val="22"/>
          <w:szCs w:val="22"/>
        </w:rPr>
      </w:pPr>
      <w:bookmarkStart w:id="1" w:name="_Hlk494874888"/>
      <w:bookmarkEnd w:id="0"/>
      <w:r w:rsidRPr="00543E94">
        <w:rPr>
          <w:b/>
          <w:snapToGrid w:val="0"/>
          <w:color w:val="000000" w:themeColor="text1"/>
          <w:sz w:val="22"/>
          <w:szCs w:val="22"/>
        </w:rPr>
        <w:t>Work Environment</w:t>
      </w:r>
    </w:p>
    <w:bookmarkEnd w:id="1"/>
    <w:p w14:paraId="5478424A" w14:textId="616BE09E" w:rsidR="008867CC" w:rsidRPr="008867CC" w:rsidRDefault="008867CC" w:rsidP="008867CC">
      <w:pPr>
        <w:shd w:val="clear" w:color="auto" w:fill="FFFFFF"/>
        <w:spacing w:after="150"/>
        <w:rPr>
          <w:color w:val="000000" w:themeColor="text1"/>
          <w:sz w:val="22"/>
          <w:szCs w:val="22"/>
        </w:rPr>
      </w:pPr>
      <w:r w:rsidRPr="008867CC">
        <w:rPr>
          <w:color w:val="000000" w:themeColor="text1"/>
          <w:sz w:val="22"/>
          <w:szCs w:val="22"/>
        </w:rPr>
        <w:t xml:space="preserve">This job operates in a professional office environment. This role routinely uses standard office equipment such as computers, phones, photocopiers, </w:t>
      </w:r>
      <w:r w:rsidR="00D320F1">
        <w:rPr>
          <w:color w:val="000000" w:themeColor="text1"/>
          <w:sz w:val="22"/>
          <w:szCs w:val="22"/>
        </w:rPr>
        <w:t xml:space="preserve">scanners, and </w:t>
      </w:r>
      <w:r w:rsidRPr="008867CC">
        <w:rPr>
          <w:color w:val="000000" w:themeColor="text1"/>
          <w:sz w:val="22"/>
          <w:szCs w:val="22"/>
        </w:rPr>
        <w:t>filing cabinets</w:t>
      </w:r>
      <w:r w:rsidR="00D320F1">
        <w:rPr>
          <w:color w:val="000000" w:themeColor="text1"/>
          <w:sz w:val="22"/>
          <w:szCs w:val="22"/>
        </w:rPr>
        <w:t>.</w:t>
      </w:r>
    </w:p>
    <w:p w14:paraId="249405B3" w14:textId="77777777" w:rsidR="008867CC" w:rsidRPr="00543E94" w:rsidRDefault="008867CC" w:rsidP="00583F66">
      <w:pPr>
        <w:rPr>
          <w:color w:val="000000" w:themeColor="text1"/>
          <w:sz w:val="22"/>
          <w:szCs w:val="22"/>
        </w:rPr>
      </w:pPr>
    </w:p>
    <w:p w14:paraId="5DAB5E52" w14:textId="77777777" w:rsidR="00583F66" w:rsidRPr="00543E94" w:rsidRDefault="00583F66" w:rsidP="00583F66">
      <w:pPr>
        <w:rPr>
          <w:b/>
          <w:snapToGrid w:val="0"/>
          <w:color w:val="000000" w:themeColor="text1"/>
          <w:sz w:val="22"/>
          <w:szCs w:val="22"/>
        </w:rPr>
      </w:pPr>
      <w:r w:rsidRPr="00543E94">
        <w:rPr>
          <w:b/>
          <w:snapToGrid w:val="0"/>
          <w:color w:val="000000" w:themeColor="text1"/>
          <w:sz w:val="22"/>
          <w:szCs w:val="22"/>
        </w:rPr>
        <w:t>Physical Demands</w:t>
      </w:r>
    </w:p>
    <w:p w14:paraId="124E55C5" w14:textId="77777777" w:rsidR="00583F66" w:rsidRPr="005C01D9" w:rsidRDefault="00583F66" w:rsidP="00402400">
      <w:pPr>
        <w:shd w:val="clear" w:color="auto" w:fill="FFFFFF"/>
        <w:spacing w:after="150"/>
        <w:contextualSpacing/>
        <w:rPr>
          <w:color w:val="000000" w:themeColor="text1"/>
          <w:sz w:val="22"/>
          <w:szCs w:val="22"/>
        </w:rPr>
      </w:pPr>
      <w:r w:rsidRPr="005C01D9">
        <w:rPr>
          <w:color w:val="000000" w:themeColor="text1"/>
          <w:sz w:val="22"/>
          <w:szCs w:val="22"/>
        </w:rPr>
        <w:t>The physical demands described here are representative of those that must be met by an employee to successfully perform the essential functions of this job.</w:t>
      </w:r>
    </w:p>
    <w:p w14:paraId="3BD38F8F" w14:textId="63652992" w:rsidR="00D320F1" w:rsidRDefault="004D3091" w:rsidP="00402400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 xml:space="preserve">While performing </w:t>
      </w:r>
      <w:r w:rsidR="00D320F1">
        <w:rPr>
          <w:bCs/>
          <w:color w:val="000000" w:themeColor="text1"/>
          <w:sz w:val="22"/>
          <w:szCs w:val="22"/>
          <w:lang w:val="en-GB"/>
        </w:rPr>
        <w:t>the duties of this job, the employee is regularly required to reach with hands and arms, talk and hear.</w:t>
      </w:r>
    </w:p>
    <w:p w14:paraId="3E373552" w14:textId="77777777" w:rsidR="00D320F1" w:rsidRDefault="00D320F1" w:rsidP="00402400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bCs/>
          <w:color w:val="000000" w:themeColor="text1"/>
          <w:sz w:val="22"/>
          <w:szCs w:val="22"/>
          <w:lang w:val="en-GB"/>
        </w:rPr>
      </w:pPr>
      <w:r w:rsidRPr="00543E94">
        <w:rPr>
          <w:bCs/>
          <w:color w:val="000000" w:themeColor="text1"/>
          <w:sz w:val="22"/>
          <w:szCs w:val="22"/>
          <w:lang w:val="en-GB"/>
        </w:rPr>
        <w:t xml:space="preserve">The employee </w:t>
      </w:r>
      <w:r>
        <w:rPr>
          <w:bCs/>
          <w:color w:val="000000" w:themeColor="text1"/>
          <w:sz w:val="22"/>
          <w:szCs w:val="22"/>
          <w:lang w:val="en-GB"/>
        </w:rPr>
        <w:t>frequently is required to stand, walk,</w:t>
      </w:r>
      <w:r w:rsidRPr="00543E94">
        <w:rPr>
          <w:bCs/>
          <w:color w:val="000000" w:themeColor="text1"/>
          <w:sz w:val="22"/>
          <w:szCs w:val="22"/>
          <w:lang w:val="en-GB"/>
        </w:rPr>
        <w:t xml:space="preserve"> </w:t>
      </w:r>
      <w:r>
        <w:rPr>
          <w:bCs/>
          <w:color w:val="000000" w:themeColor="text1"/>
          <w:sz w:val="22"/>
          <w:szCs w:val="22"/>
          <w:lang w:val="en-GB"/>
        </w:rPr>
        <w:t>sit, use hands and</w:t>
      </w:r>
      <w:r w:rsidRPr="00543E94">
        <w:rPr>
          <w:bCs/>
          <w:color w:val="000000" w:themeColor="text1"/>
          <w:sz w:val="22"/>
          <w:szCs w:val="22"/>
          <w:lang w:val="en-GB"/>
        </w:rPr>
        <w:t xml:space="preserve"> finger</w:t>
      </w:r>
      <w:r>
        <w:rPr>
          <w:bCs/>
          <w:color w:val="000000" w:themeColor="text1"/>
          <w:sz w:val="22"/>
          <w:szCs w:val="22"/>
          <w:lang w:val="en-GB"/>
        </w:rPr>
        <w:t>s, and handle</w:t>
      </w:r>
      <w:r w:rsidRPr="00543E94">
        <w:rPr>
          <w:bCs/>
          <w:color w:val="000000" w:themeColor="text1"/>
          <w:sz w:val="22"/>
          <w:szCs w:val="22"/>
          <w:lang w:val="en-GB"/>
        </w:rPr>
        <w:t xml:space="preserve"> or feel</w:t>
      </w:r>
      <w:r>
        <w:rPr>
          <w:bCs/>
          <w:color w:val="000000" w:themeColor="text1"/>
          <w:sz w:val="22"/>
          <w:szCs w:val="22"/>
          <w:lang w:val="en-GB"/>
        </w:rPr>
        <w:t xml:space="preserve"> with fingers.</w:t>
      </w:r>
    </w:p>
    <w:p w14:paraId="6705527E" w14:textId="77777777" w:rsidR="00D320F1" w:rsidRPr="00BD44C5" w:rsidRDefault="00D320F1" w:rsidP="00402400">
      <w:pPr>
        <w:numPr>
          <w:ilvl w:val="0"/>
          <w:numId w:val="2"/>
        </w:numPr>
        <w:spacing w:after="120"/>
        <w:ind w:left="357" w:hanging="357"/>
        <w:contextualSpacing/>
        <w:jc w:val="both"/>
        <w:rPr>
          <w:bCs/>
          <w:color w:val="000000" w:themeColor="text1"/>
          <w:sz w:val="22"/>
          <w:szCs w:val="22"/>
          <w:lang w:val="en-GB"/>
        </w:rPr>
      </w:pPr>
      <w:r>
        <w:rPr>
          <w:bCs/>
          <w:color w:val="000000" w:themeColor="text1"/>
          <w:sz w:val="22"/>
          <w:szCs w:val="22"/>
          <w:lang w:val="en-GB"/>
        </w:rPr>
        <w:t>Specific vision abilities required by this job include close vision, distance vision, color vision, and ability to adjust focus.</w:t>
      </w:r>
    </w:p>
    <w:p w14:paraId="5E563B92" w14:textId="0BC384D7" w:rsidR="00583F66" w:rsidRDefault="00583F66" w:rsidP="00583F66">
      <w:pPr>
        <w:tabs>
          <w:tab w:val="left" w:pos="1830"/>
        </w:tabs>
        <w:rPr>
          <w:b/>
          <w:snapToGrid w:val="0"/>
          <w:color w:val="000000" w:themeColor="text1"/>
          <w:sz w:val="22"/>
          <w:szCs w:val="22"/>
          <w:lang w:val="en-GB"/>
        </w:rPr>
      </w:pPr>
    </w:p>
    <w:p w14:paraId="0B0CB1E7" w14:textId="552FD75C" w:rsidR="007C7863" w:rsidRDefault="00583F66" w:rsidP="007C7863">
      <w:pPr>
        <w:rPr>
          <w:snapToGrid w:val="0"/>
          <w:color w:val="000000" w:themeColor="text1"/>
          <w:sz w:val="22"/>
          <w:szCs w:val="22"/>
        </w:rPr>
      </w:pPr>
      <w:r w:rsidRPr="00543E94">
        <w:rPr>
          <w:b/>
          <w:snapToGrid w:val="0"/>
          <w:color w:val="000000" w:themeColor="text1"/>
          <w:sz w:val="22"/>
          <w:szCs w:val="22"/>
        </w:rPr>
        <w:t>Signature</w:t>
      </w:r>
      <w:r w:rsidRPr="00543E94">
        <w:rPr>
          <w:b/>
          <w:snapToGrid w:val="0"/>
          <w:color w:val="000000" w:themeColor="text1"/>
          <w:sz w:val="22"/>
          <w:szCs w:val="22"/>
        </w:rPr>
        <w:br/>
      </w:r>
      <w:r w:rsidRPr="00543E94">
        <w:rPr>
          <w:snapToGrid w:val="0"/>
          <w:color w:val="000000" w:themeColor="text1"/>
          <w:sz w:val="22"/>
          <w:szCs w:val="22"/>
        </w:rPr>
        <w:t>Employee signature below constitutes employee's understanding of the requirements, essential functions and duties of the position.</w:t>
      </w:r>
    </w:p>
    <w:p w14:paraId="2765BB57" w14:textId="04D0C70F" w:rsidR="007C7863" w:rsidRDefault="007C7863" w:rsidP="007C7863">
      <w:pPr>
        <w:rPr>
          <w:snapToGrid w:val="0"/>
          <w:color w:val="000000" w:themeColor="text1"/>
          <w:sz w:val="22"/>
          <w:szCs w:val="22"/>
        </w:rPr>
      </w:pPr>
    </w:p>
    <w:p w14:paraId="587144BE" w14:textId="77777777" w:rsidR="007C7863" w:rsidRPr="007C7863" w:rsidRDefault="007C7863" w:rsidP="007C7863">
      <w:pPr>
        <w:rPr>
          <w:snapToGrid w:val="0"/>
          <w:color w:val="000000" w:themeColor="text1"/>
          <w:sz w:val="22"/>
          <w:szCs w:val="22"/>
        </w:rPr>
      </w:pPr>
    </w:p>
    <w:p w14:paraId="0111A1FF" w14:textId="496B5067" w:rsidR="00583F66" w:rsidRPr="00543E94" w:rsidRDefault="00583F66" w:rsidP="00583F66">
      <w:pPr>
        <w:tabs>
          <w:tab w:val="left" w:pos="1830"/>
        </w:tabs>
        <w:rPr>
          <w:b/>
          <w:snapToGrid w:val="0"/>
          <w:color w:val="000000" w:themeColor="text1"/>
          <w:sz w:val="22"/>
          <w:szCs w:val="22"/>
        </w:rPr>
      </w:pPr>
      <w:r w:rsidRPr="00543E94">
        <w:rPr>
          <w:b/>
          <w:snapToGrid w:val="0"/>
          <w:color w:val="000000" w:themeColor="text1"/>
          <w:sz w:val="22"/>
          <w:szCs w:val="22"/>
        </w:rPr>
        <w:tab/>
        <w:t>_____________________________</w:t>
      </w:r>
      <w:r w:rsidRPr="00543E94">
        <w:rPr>
          <w:color w:val="000000" w:themeColor="text1"/>
          <w:sz w:val="22"/>
          <w:szCs w:val="22"/>
        </w:rPr>
        <w:tab/>
      </w:r>
      <w:r w:rsidRPr="00543E94">
        <w:rPr>
          <w:b/>
          <w:snapToGrid w:val="0"/>
          <w:color w:val="000000" w:themeColor="text1"/>
          <w:sz w:val="22"/>
          <w:szCs w:val="22"/>
        </w:rPr>
        <w:t>__________</w:t>
      </w:r>
    </w:p>
    <w:p w14:paraId="1C805428" w14:textId="77777777" w:rsidR="00583F66" w:rsidRPr="00543E94" w:rsidRDefault="00583F66" w:rsidP="00583F66">
      <w:pPr>
        <w:tabs>
          <w:tab w:val="left" w:pos="1830"/>
        </w:tabs>
        <w:rPr>
          <w:color w:val="000000" w:themeColor="text1"/>
          <w:sz w:val="22"/>
          <w:szCs w:val="22"/>
        </w:rPr>
      </w:pPr>
      <w:r w:rsidRPr="00543E94">
        <w:rPr>
          <w:color w:val="000000" w:themeColor="text1"/>
          <w:sz w:val="22"/>
          <w:szCs w:val="22"/>
        </w:rPr>
        <w:t xml:space="preserve">   </w:t>
      </w:r>
      <w:r w:rsidR="006F2E79">
        <w:rPr>
          <w:color w:val="000000" w:themeColor="text1"/>
          <w:sz w:val="22"/>
          <w:szCs w:val="22"/>
        </w:rPr>
        <w:t xml:space="preserve">      (Print Employee’s Name)</w:t>
      </w:r>
      <w:r w:rsidR="00121F60">
        <w:rPr>
          <w:color w:val="000000" w:themeColor="text1"/>
          <w:sz w:val="22"/>
          <w:szCs w:val="22"/>
        </w:rPr>
        <w:t xml:space="preserve">  </w:t>
      </w:r>
      <w:r w:rsidRPr="00543E94">
        <w:rPr>
          <w:color w:val="000000" w:themeColor="text1"/>
          <w:sz w:val="22"/>
          <w:szCs w:val="22"/>
        </w:rPr>
        <w:t xml:space="preserve">                 </w:t>
      </w:r>
      <w:r w:rsidR="006F2E79">
        <w:rPr>
          <w:color w:val="000000" w:themeColor="text1"/>
          <w:sz w:val="22"/>
          <w:szCs w:val="22"/>
        </w:rPr>
        <w:t xml:space="preserve">    </w:t>
      </w:r>
      <w:r w:rsidRPr="00543E94">
        <w:rPr>
          <w:color w:val="000000" w:themeColor="text1"/>
          <w:sz w:val="22"/>
          <w:szCs w:val="22"/>
        </w:rPr>
        <w:t>(Employee’s Signature)                       (Date)</w:t>
      </w:r>
    </w:p>
    <w:p w14:paraId="022955EF" w14:textId="77777777" w:rsidR="000C5190" w:rsidRPr="00543E94" w:rsidRDefault="007C7863"/>
    <w:sectPr w:rsidR="000C5190" w:rsidRPr="00543E94" w:rsidSect="00223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3D8F" w14:textId="77777777" w:rsidR="00AD5EF1" w:rsidRDefault="00AD5EF1">
      <w:r>
        <w:separator/>
      </w:r>
    </w:p>
  </w:endnote>
  <w:endnote w:type="continuationSeparator" w:id="0">
    <w:p w14:paraId="5A3C5B2C" w14:textId="77777777" w:rsidR="00AD5EF1" w:rsidRDefault="00AD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6C4" w14:textId="77777777" w:rsidR="007C7863" w:rsidRDefault="007C7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0C8A" w14:textId="3FD64BAD" w:rsidR="0007457B" w:rsidRDefault="007C7863" w:rsidP="0007457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221559" wp14:editId="7622F0E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af864663a390643954dbb6f6" descr="{&quot;HashCode&quot;:-126290325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B49794" w14:textId="757E1A76" w:rsidR="007C7863" w:rsidRPr="007C7863" w:rsidRDefault="007C7863" w:rsidP="007C7863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C7863">
                            <w:rPr>
                              <w:rFonts w:ascii="Calibri" w:hAnsi="Calibri" w:cs="Calibri"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21559" id="_x0000_t202" coordsize="21600,21600" o:spt="202" path="m,l,21600r21600,l21600,xe">
              <v:stroke joinstyle="miter"/>
              <v:path gradientshapeok="t" o:connecttype="rect"/>
            </v:shapetype>
            <v:shape id="MSIPCMaf864663a390643954dbb6f6" o:spid="_x0000_s1026" type="#_x0000_t202" alt="{&quot;HashCode&quot;:-1262903252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6EB49794" w14:textId="757E1A76" w:rsidR="007C7863" w:rsidRPr="007C7863" w:rsidRDefault="007C7863" w:rsidP="007C7863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7C7863">
                      <w:rPr>
                        <w:rFonts w:ascii="Calibri" w:hAnsi="Calibri" w:cs="Calibri"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BEF">
      <w:t xml:space="preserve">Page </w:t>
    </w:r>
    <w:r w:rsidR="00C97BEF">
      <w:rPr>
        <w:b/>
        <w:sz w:val="24"/>
        <w:szCs w:val="24"/>
      </w:rPr>
      <w:fldChar w:fldCharType="begin"/>
    </w:r>
    <w:r w:rsidR="00C97BEF">
      <w:rPr>
        <w:b/>
      </w:rPr>
      <w:instrText xml:space="preserve"> PAGE </w:instrText>
    </w:r>
    <w:r w:rsidR="00C97BEF">
      <w:rPr>
        <w:b/>
        <w:sz w:val="24"/>
        <w:szCs w:val="24"/>
      </w:rPr>
      <w:fldChar w:fldCharType="separate"/>
    </w:r>
    <w:r w:rsidR="006A1865">
      <w:rPr>
        <w:b/>
        <w:noProof/>
      </w:rPr>
      <w:t>2</w:t>
    </w:r>
    <w:r w:rsidR="00C97BEF">
      <w:rPr>
        <w:b/>
        <w:sz w:val="24"/>
        <w:szCs w:val="24"/>
      </w:rPr>
      <w:fldChar w:fldCharType="end"/>
    </w:r>
    <w:r w:rsidR="00C97BEF">
      <w:t xml:space="preserve"> of </w:t>
    </w:r>
    <w:r w:rsidR="00C97BEF">
      <w:rPr>
        <w:b/>
        <w:sz w:val="24"/>
        <w:szCs w:val="24"/>
      </w:rPr>
      <w:fldChar w:fldCharType="begin"/>
    </w:r>
    <w:r w:rsidR="00C97BEF">
      <w:rPr>
        <w:b/>
      </w:rPr>
      <w:instrText xml:space="preserve"> NUMPAGES  </w:instrText>
    </w:r>
    <w:r w:rsidR="00C97BEF">
      <w:rPr>
        <w:b/>
        <w:sz w:val="24"/>
        <w:szCs w:val="24"/>
      </w:rPr>
      <w:fldChar w:fldCharType="separate"/>
    </w:r>
    <w:r w:rsidR="006A1865">
      <w:rPr>
        <w:b/>
        <w:noProof/>
      </w:rPr>
      <w:t>2</w:t>
    </w:r>
    <w:r w:rsidR="00C97BEF">
      <w:rPr>
        <w:b/>
        <w:sz w:val="24"/>
        <w:szCs w:val="24"/>
      </w:rPr>
      <w:fldChar w:fldCharType="end"/>
    </w:r>
  </w:p>
  <w:p w14:paraId="6CA0F640" w14:textId="77777777" w:rsidR="0007457B" w:rsidRDefault="007C78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5E13" w14:textId="77777777" w:rsidR="007C7863" w:rsidRDefault="007C7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66D2" w14:textId="77777777" w:rsidR="00AD5EF1" w:rsidRDefault="00AD5EF1">
      <w:r>
        <w:separator/>
      </w:r>
    </w:p>
  </w:footnote>
  <w:footnote w:type="continuationSeparator" w:id="0">
    <w:p w14:paraId="6FAEE2C5" w14:textId="77777777" w:rsidR="00AD5EF1" w:rsidRDefault="00AD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C901" w14:textId="77777777" w:rsidR="007C7863" w:rsidRDefault="007C7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826" w:type="dxa"/>
      <w:tblInd w:w="-95" w:type="dxa"/>
      <w:tblLook w:val="04A0" w:firstRow="1" w:lastRow="0" w:firstColumn="1" w:lastColumn="0" w:noHBand="0" w:noVBand="1"/>
    </w:tblPr>
    <w:tblGrid>
      <w:gridCol w:w="5040"/>
      <w:gridCol w:w="3786"/>
    </w:tblGrid>
    <w:tr w:rsidR="002F3569" w14:paraId="2C4428E7" w14:textId="77777777" w:rsidTr="00B855EC">
      <w:trPr>
        <w:trHeight w:val="297"/>
      </w:trPr>
      <w:tc>
        <w:tcPr>
          <w:tcW w:w="5040" w:type="dxa"/>
        </w:tcPr>
        <w:p w14:paraId="2C65A864" w14:textId="77777777" w:rsidR="002F3569" w:rsidRDefault="00C97BEF" w:rsidP="00635962">
          <w:pPr>
            <w:pStyle w:val="Header"/>
            <w:tabs>
              <w:tab w:val="left" w:pos="720"/>
            </w:tabs>
            <w:rPr>
              <w:b/>
              <w:iCs/>
              <w:sz w:val="28"/>
              <w:szCs w:val="28"/>
            </w:rPr>
          </w:pPr>
          <w:r w:rsidRPr="00AA244D">
            <w:rPr>
              <w:b/>
              <w:iCs/>
              <w:sz w:val="28"/>
              <w:szCs w:val="28"/>
            </w:rPr>
            <w:t>I</w:t>
          </w:r>
          <w:r>
            <w:rPr>
              <w:b/>
              <w:iCs/>
              <w:sz w:val="28"/>
              <w:szCs w:val="28"/>
            </w:rPr>
            <w:t>mpediM</w:t>
          </w:r>
          <w:r w:rsidRPr="00AA244D">
            <w:rPr>
              <w:b/>
              <w:iCs/>
              <w:sz w:val="28"/>
              <w:szCs w:val="28"/>
            </w:rPr>
            <w:t>ed</w:t>
          </w:r>
          <w:r>
            <w:rPr>
              <w:b/>
              <w:iCs/>
              <w:sz w:val="28"/>
              <w:szCs w:val="28"/>
            </w:rPr>
            <w:t>, Hellas</w:t>
          </w:r>
        </w:p>
        <w:p w14:paraId="52F9DD6B" w14:textId="77777777" w:rsidR="00C76A7E" w:rsidRPr="00AA244D" w:rsidRDefault="007C7863" w:rsidP="00635962">
          <w:pPr>
            <w:pStyle w:val="Header"/>
            <w:tabs>
              <w:tab w:val="left" w:pos="720"/>
            </w:tabs>
            <w:rPr>
              <w:b/>
              <w:iCs/>
              <w:sz w:val="28"/>
              <w:szCs w:val="28"/>
            </w:rPr>
          </w:pPr>
        </w:p>
      </w:tc>
      <w:tc>
        <w:tcPr>
          <w:tcW w:w="3786" w:type="dxa"/>
          <w:vMerge w:val="restart"/>
        </w:tcPr>
        <w:p w14:paraId="56B02A96" w14:textId="77777777" w:rsidR="00C34B0A" w:rsidRDefault="00C97BEF" w:rsidP="00145825">
          <w:pPr>
            <w:pStyle w:val="Header"/>
            <w:tabs>
              <w:tab w:val="left" w:pos="720"/>
            </w:tabs>
            <w:jc w:val="right"/>
            <w:rPr>
              <w:iCs/>
              <w:sz w:val="22"/>
            </w:rPr>
          </w:pPr>
          <w:r>
            <w:rPr>
              <w:iCs/>
              <w:noProof/>
              <w:sz w:val="22"/>
            </w:rPr>
            <w:drawing>
              <wp:anchor distT="0" distB="0" distL="114300" distR="114300" simplePos="0" relativeHeight="251659264" behindDoc="0" locked="0" layoutInCell="1" allowOverlap="1" wp14:anchorId="771BBF14" wp14:editId="7E7E6995">
                <wp:simplePos x="0" y="0"/>
                <wp:positionH relativeFrom="column">
                  <wp:posOffset>147722</wp:posOffset>
                </wp:positionH>
                <wp:positionV relativeFrom="paragraph">
                  <wp:posOffset>115184</wp:posOffset>
                </wp:positionV>
                <wp:extent cx="2039532" cy="452506"/>
                <wp:effectExtent l="0" t="0" r="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pedim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62" t="44421" r="13744" b="39362"/>
                        <a:stretch/>
                      </pic:blipFill>
                      <pic:spPr bwMode="auto">
                        <a:xfrm>
                          <a:off x="0" y="0"/>
                          <a:ext cx="2081092" cy="4617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F5E98BB" w14:textId="77777777" w:rsidR="00C34B0A" w:rsidRDefault="007C7863" w:rsidP="00C34B0A">
          <w:pPr>
            <w:pStyle w:val="Header"/>
            <w:tabs>
              <w:tab w:val="left" w:pos="720"/>
            </w:tabs>
            <w:jc w:val="center"/>
            <w:rPr>
              <w:iCs/>
              <w:sz w:val="22"/>
            </w:rPr>
          </w:pPr>
        </w:p>
        <w:p w14:paraId="2B16086A" w14:textId="77777777" w:rsidR="00C34B0A" w:rsidRPr="00C34B0A" w:rsidRDefault="007C7863" w:rsidP="00C34B0A"/>
        <w:p w14:paraId="074D931E" w14:textId="77777777" w:rsidR="00C34B0A" w:rsidRPr="00C34B0A" w:rsidRDefault="007C7863" w:rsidP="00C34B0A"/>
        <w:p w14:paraId="461199C0" w14:textId="77777777" w:rsidR="002F3569" w:rsidRPr="005824B1" w:rsidRDefault="00C97BEF" w:rsidP="00C34B0A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      </w:t>
          </w:r>
          <w:r w:rsidRPr="005824B1">
            <w:rPr>
              <w:b/>
              <w:sz w:val="28"/>
              <w:szCs w:val="28"/>
            </w:rPr>
            <w:t xml:space="preserve">Hellas </w:t>
          </w:r>
        </w:p>
      </w:tc>
    </w:tr>
    <w:tr w:rsidR="002F3569" w14:paraId="668C5AEA" w14:textId="77777777" w:rsidTr="00B855EC">
      <w:trPr>
        <w:trHeight w:val="278"/>
      </w:trPr>
      <w:tc>
        <w:tcPr>
          <w:tcW w:w="5040" w:type="dxa"/>
        </w:tcPr>
        <w:p w14:paraId="4DE1EAB4" w14:textId="77777777" w:rsidR="002F3569" w:rsidRPr="00AA244D" w:rsidRDefault="007C7863" w:rsidP="00635962">
          <w:pPr>
            <w:pStyle w:val="Header"/>
            <w:tabs>
              <w:tab w:val="left" w:pos="720"/>
            </w:tabs>
            <w:rPr>
              <w:b/>
              <w:iCs/>
              <w:sz w:val="28"/>
              <w:szCs w:val="28"/>
            </w:rPr>
          </w:pPr>
        </w:p>
      </w:tc>
      <w:tc>
        <w:tcPr>
          <w:tcW w:w="3786" w:type="dxa"/>
          <w:vMerge/>
        </w:tcPr>
        <w:p w14:paraId="6EF5CB7D" w14:textId="77777777" w:rsidR="002F3569" w:rsidRDefault="007C7863" w:rsidP="00635962">
          <w:pPr>
            <w:pStyle w:val="Header"/>
            <w:tabs>
              <w:tab w:val="left" w:pos="720"/>
            </w:tabs>
            <w:rPr>
              <w:i/>
              <w:iCs/>
              <w:sz w:val="22"/>
            </w:rPr>
          </w:pPr>
        </w:p>
      </w:tc>
    </w:tr>
    <w:tr w:rsidR="002F3569" w14:paraId="0F04C2E6" w14:textId="77777777" w:rsidTr="00B855EC">
      <w:trPr>
        <w:trHeight w:val="297"/>
      </w:trPr>
      <w:tc>
        <w:tcPr>
          <w:tcW w:w="5040" w:type="dxa"/>
        </w:tcPr>
        <w:p w14:paraId="3188C16A" w14:textId="77777777" w:rsidR="002F3569" w:rsidRPr="00AA244D" w:rsidRDefault="00C97BEF" w:rsidP="00635962">
          <w:pPr>
            <w:pStyle w:val="Header"/>
            <w:tabs>
              <w:tab w:val="left" w:pos="720"/>
            </w:tabs>
            <w:rPr>
              <w:b/>
              <w:iCs/>
              <w:sz w:val="28"/>
              <w:szCs w:val="28"/>
            </w:rPr>
          </w:pPr>
          <w:r w:rsidRPr="00AA244D">
            <w:rPr>
              <w:b/>
              <w:iCs/>
              <w:sz w:val="28"/>
              <w:szCs w:val="28"/>
            </w:rPr>
            <w:t>Position Description</w:t>
          </w:r>
        </w:p>
      </w:tc>
      <w:tc>
        <w:tcPr>
          <w:tcW w:w="3786" w:type="dxa"/>
          <w:vMerge/>
        </w:tcPr>
        <w:p w14:paraId="6670C364" w14:textId="77777777" w:rsidR="002F3569" w:rsidRDefault="007C7863" w:rsidP="00635962">
          <w:pPr>
            <w:pStyle w:val="Header"/>
            <w:tabs>
              <w:tab w:val="left" w:pos="720"/>
            </w:tabs>
            <w:rPr>
              <w:i/>
              <w:iCs/>
              <w:sz w:val="22"/>
            </w:rPr>
          </w:pPr>
        </w:p>
      </w:tc>
    </w:tr>
    <w:tr w:rsidR="002F3569" w14:paraId="4372103E" w14:textId="77777777" w:rsidTr="00B855EC">
      <w:trPr>
        <w:trHeight w:val="278"/>
      </w:trPr>
      <w:tc>
        <w:tcPr>
          <w:tcW w:w="5040" w:type="dxa"/>
        </w:tcPr>
        <w:p w14:paraId="44B5B6CA" w14:textId="77777777" w:rsidR="002F3569" w:rsidRPr="00AA244D" w:rsidRDefault="007C7863" w:rsidP="00635962">
          <w:pPr>
            <w:pStyle w:val="Header"/>
            <w:tabs>
              <w:tab w:val="left" w:pos="720"/>
            </w:tabs>
            <w:rPr>
              <w:b/>
              <w:iCs/>
              <w:sz w:val="28"/>
              <w:szCs w:val="28"/>
            </w:rPr>
          </w:pPr>
        </w:p>
      </w:tc>
      <w:tc>
        <w:tcPr>
          <w:tcW w:w="3786" w:type="dxa"/>
          <w:vMerge/>
        </w:tcPr>
        <w:p w14:paraId="0A3236EE" w14:textId="77777777" w:rsidR="002F3569" w:rsidRDefault="007C7863" w:rsidP="00635962">
          <w:pPr>
            <w:pStyle w:val="Header"/>
            <w:tabs>
              <w:tab w:val="left" w:pos="720"/>
            </w:tabs>
            <w:rPr>
              <w:i/>
              <w:iCs/>
              <w:sz w:val="22"/>
            </w:rPr>
          </w:pPr>
        </w:p>
      </w:tc>
    </w:tr>
    <w:tr w:rsidR="002F3569" w14:paraId="18D38E3D" w14:textId="77777777" w:rsidTr="00B855EC">
      <w:trPr>
        <w:trHeight w:val="355"/>
      </w:trPr>
      <w:tc>
        <w:tcPr>
          <w:tcW w:w="5040" w:type="dxa"/>
        </w:tcPr>
        <w:p w14:paraId="09E5F4D1" w14:textId="08F84E9C" w:rsidR="002F3569" w:rsidRPr="00077867" w:rsidRDefault="005F0DB8" w:rsidP="00561024">
          <w:pPr>
            <w:pStyle w:val="Heading5"/>
            <w:outlineLvl w:val="4"/>
            <w:rPr>
              <w:rFonts w:ascii="Times New Roman" w:hAnsi="Times New Roman"/>
              <w:b/>
              <w:i/>
              <w:color w:val="2E74B5" w:themeColor="accent1" w:themeShade="BF"/>
              <w:sz w:val="28"/>
              <w:szCs w:val="28"/>
            </w:rPr>
          </w:pPr>
          <w:r w:rsidRPr="00077867">
            <w:rPr>
              <w:rFonts w:ascii="Times New Roman" w:hAnsi="Times New Roman"/>
              <w:b/>
              <w:i/>
              <w:color w:val="2E74B5" w:themeColor="accent1" w:themeShade="BF"/>
              <w:sz w:val="28"/>
              <w:szCs w:val="28"/>
            </w:rPr>
            <w:t>Software Developer</w:t>
          </w:r>
          <w:r w:rsidR="00F154DE">
            <w:rPr>
              <w:rFonts w:ascii="Times New Roman" w:hAnsi="Times New Roman"/>
              <w:b/>
              <w:i/>
              <w:color w:val="2E74B5" w:themeColor="accent1" w:themeShade="BF"/>
              <w:sz w:val="28"/>
              <w:szCs w:val="28"/>
            </w:rPr>
            <w:t xml:space="preserve"> Assistant</w:t>
          </w:r>
          <w:r w:rsidR="00C12D8F" w:rsidRPr="00077867">
            <w:rPr>
              <w:rFonts w:ascii="Times New Roman" w:hAnsi="Times New Roman"/>
              <w:b/>
              <w:i/>
              <w:color w:val="2E74B5" w:themeColor="accent1" w:themeShade="BF"/>
              <w:sz w:val="28"/>
              <w:szCs w:val="28"/>
            </w:rPr>
            <w:t xml:space="preserve"> </w:t>
          </w:r>
          <w:r w:rsidR="009B797F" w:rsidRPr="00077867">
            <w:rPr>
              <w:rFonts w:ascii="Times New Roman" w:hAnsi="Times New Roman"/>
              <w:b/>
              <w:i/>
              <w:color w:val="2E74B5" w:themeColor="accent1" w:themeShade="BF"/>
              <w:sz w:val="28"/>
              <w:szCs w:val="28"/>
            </w:rPr>
            <w:t>(Intern</w:t>
          </w:r>
          <w:r w:rsidR="00EE672F" w:rsidRPr="00077867">
            <w:rPr>
              <w:rFonts w:ascii="Times New Roman" w:hAnsi="Times New Roman"/>
              <w:b/>
              <w:i/>
              <w:color w:val="2E74B5" w:themeColor="accent1" w:themeShade="BF"/>
              <w:sz w:val="28"/>
              <w:szCs w:val="28"/>
            </w:rPr>
            <w:t>)</w:t>
          </w:r>
        </w:p>
      </w:tc>
      <w:tc>
        <w:tcPr>
          <w:tcW w:w="3786" w:type="dxa"/>
          <w:vMerge/>
        </w:tcPr>
        <w:p w14:paraId="55EDA4AE" w14:textId="77777777" w:rsidR="002F3569" w:rsidRDefault="007C7863" w:rsidP="00635962">
          <w:pPr>
            <w:pStyle w:val="Header"/>
            <w:tabs>
              <w:tab w:val="left" w:pos="720"/>
            </w:tabs>
            <w:rPr>
              <w:i/>
              <w:iCs/>
              <w:sz w:val="22"/>
            </w:rPr>
          </w:pPr>
        </w:p>
      </w:tc>
    </w:tr>
  </w:tbl>
  <w:p w14:paraId="07048AA3" w14:textId="77777777" w:rsidR="002F3569" w:rsidRPr="00AA244D" w:rsidRDefault="007C7863" w:rsidP="002F3569">
    <w:pPr>
      <w:pStyle w:val="Header"/>
      <w:tabs>
        <w:tab w:val="left" w:pos="720"/>
      </w:tabs>
      <w:jc w:val="center"/>
      <w:rPr>
        <w:b/>
        <w:i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F273" w14:textId="77777777" w:rsidR="007C7863" w:rsidRDefault="007C7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6A7439"/>
    <w:multiLevelType w:val="hybridMultilevel"/>
    <w:tmpl w:val="F7BA250A"/>
    <w:lvl w:ilvl="0" w:tplc="BCCA3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A3EE3"/>
    <w:multiLevelType w:val="hybridMultilevel"/>
    <w:tmpl w:val="8B92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F7619"/>
    <w:multiLevelType w:val="hybridMultilevel"/>
    <w:tmpl w:val="CD58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F4C72"/>
    <w:multiLevelType w:val="hybridMultilevel"/>
    <w:tmpl w:val="6C38F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10ED2"/>
    <w:multiLevelType w:val="hybridMultilevel"/>
    <w:tmpl w:val="7F32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F0D"/>
    <w:multiLevelType w:val="hybridMultilevel"/>
    <w:tmpl w:val="74BCA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97A71"/>
    <w:multiLevelType w:val="hybridMultilevel"/>
    <w:tmpl w:val="0796606E"/>
    <w:lvl w:ilvl="0" w:tplc="BCCA3D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057A55"/>
    <w:multiLevelType w:val="multilevel"/>
    <w:tmpl w:val="B560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A821AD"/>
    <w:multiLevelType w:val="hybridMultilevel"/>
    <w:tmpl w:val="9C6C8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A4545"/>
    <w:multiLevelType w:val="hybridMultilevel"/>
    <w:tmpl w:val="77F09334"/>
    <w:lvl w:ilvl="0" w:tplc="BCCA3D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E868F2"/>
    <w:multiLevelType w:val="hybridMultilevel"/>
    <w:tmpl w:val="202EF924"/>
    <w:lvl w:ilvl="0" w:tplc="BCCA3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07A30"/>
    <w:multiLevelType w:val="hybridMultilevel"/>
    <w:tmpl w:val="D2D2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056E9"/>
    <w:multiLevelType w:val="multilevel"/>
    <w:tmpl w:val="C2D0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75D4D"/>
    <w:multiLevelType w:val="hybridMultilevel"/>
    <w:tmpl w:val="3E4A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4D8A"/>
    <w:multiLevelType w:val="hybridMultilevel"/>
    <w:tmpl w:val="92FA0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D4574"/>
    <w:multiLevelType w:val="multilevel"/>
    <w:tmpl w:val="83E4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916C21"/>
    <w:multiLevelType w:val="multilevel"/>
    <w:tmpl w:val="FB7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61268A"/>
    <w:multiLevelType w:val="multilevel"/>
    <w:tmpl w:val="70D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5"/>
  </w:num>
  <w:num w:numId="5">
    <w:abstractNumId w:val="0"/>
  </w:num>
  <w:num w:numId="6">
    <w:abstractNumId w:val="18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17"/>
  </w:num>
  <w:num w:numId="14">
    <w:abstractNumId w:val="5"/>
  </w:num>
  <w:num w:numId="15">
    <w:abstractNumId w:val="13"/>
  </w:num>
  <w:num w:numId="16">
    <w:abstractNumId w:val="16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F66"/>
    <w:rsid w:val="000318EA"/>
    <w:rsid w:val="00057E16"/>
    <w:rsid w:val="00077867"/>
    <w:rsid w:val="000C2D45"/>
    <w:rsid w:val="000D278B"/>
    <w:rsid w:val="000E0109"/>
    <w:rsid w:val="00100066"/>
    <w:rsid w:val="00121F60"/>
    <w:rsid w:val="00127F4F"/>
    <w:rsid w:val="0013602E"/>
    <w:rsid w:val="001432D3"/>
    <w:rsid w:val="001759D9"/>
    <w:rsid w:val="001B245A"/>
    <w:rsid w:val="001B6A04"/>
    <w:rsid w:val="002135E9"/>
    <w:rsid w:val="00223BEE"/>
    <w:rsid w:val="002636FF"/>
    <w:rsid w:val="00285B23"/>
    <w:rsid w:val="00286C51"/>
    <w:rsid w:val="002B0798"/>
    <w:rsid w:val="002C350C"/>
    <w:rsid w:val="002C3A96"/>
    <w:rsid w:val="002F1CBD"/>
    <w:rsid w:val="003113E7"/>
    <w:rsid w:val="00326606"/>
    <w:rsid w:val="003501F8"/>
    <w:rsid w:val="00362E80"/>
    <w:rsid w:val="003A5536"/>
    <w:rsid w:val="00402400"/>
    <w:rsid w:val="004148E0"/>
    <w:rsid w:val="00426C07"/>
    <w:rsid w:val="00452B3B"/>
    <w:rsid w:val="004618F5"/>
    <w:rsid w:val="00462AE1"/>
    <w:rsid w:val="0046480B"/>
    <w:rsid w:val="00476896"/>
    <w:rsid w:val="00494D9D"/>
    <w:rsid w:val="004D3091"/>
    <w:rsid w:val="00512BBB"/>
    <w:rsid w:val="00534FEE"/>
    <w:rsid w:val="00543E94"/>
    <w:rsid w:val="00583F66"/>
    <w:rsid w:val="005C01D9"/>
    <w:rsid w:val="005D5C1B"/>
    <w:rsid w:val="005E15FD"/>
    <w:rsid w:val="005F0DB8"/>
    <w:rsid w:val="00604E1D"/>
    <w:rsid w:val="006112BA"/>
    <w:rsid w:val="00614E72"/>
    <w:rsid w:val="00640F32"/>
    <w:rsid w:val="006643EE"/>
    <w:rsid w:val="00673254"/>
    <w:rsid w:val="006A1865"/>
    <w:rsid w:val="006B1439"/>
    <w:rsid w:val="006E78C5"/>
    <w:rsid w:val="006F115F"/>
    <w:rsid w:val="006F2E79"/>
    <w:rsid w:val="00733E37"/>
    <w:rsid w:val="007553CC"/>
    <w:rsid w:val="00760FDF"/>
    <w:rsid w:val="00761904"/>
    <w:rsid w:val="007B74C5"/>
    <w:rsid w:val="007C3113"/>
    <w:rsid w:val="007C7863"/>
    <w:rsid w:val="007E265D"/>
    <w:rsid w:val="008043B3"/>
    <w:rsid w:val="00814C83"/>
    <w:rsid w:val="00850193"/>
    <w:rsid w:val="00863E67"/>
    <w:rsid w:val="00873046"/>
    <w:rsid w:val="0087521E"/>
    <w:rsid w:val="008845E2"/>
    <w:rsid w:val="008867CC"/>
    <w:rsid w:val="008A3617"/>
    <w:rsid w:val="008B6B2F"/>
    <w:rsid w:val="008C2E29"/>
    <w:rsid w:val="008E47B8"/>
    <w:rsid w:val="00912450"/>
    <w:rsid w:val="00914020"/>
    <w:rsid w:val="00967B09"/>
    <w:rsid w:val="0097190F"/>
    <w:rsid w:val="009B797F"/>
    <w:rsid w:val="009E47D7"/>
    <w:rsid w:val="00A30714"/>
    <w:rsid w:val="00A41987"/>
    <w:rsid w:val="00A66985"/>
    <w:rsid w:val="00A70AD5"/>
    <w:rsid w:val="00A94DA8"/>
    <w:rsid w:val="00AA7A2B"/>
    <w:rsid w:val="00AD5EF1"/>
    <w:rsid w:val="00B20F1C"/>
    <w:rsid w:val="00B2176C"/>
    <w:rsid w:val="00B42E82"/>
    <w:rsid w:val="00B577CC"/>
    <w:rsid w:val="00B804F0"/>
    <w:rsid w:val="00B851C3"/>
    <w:rsid w:val="00B96DD9"/>
    <w:rsid w:val="00BC4EED"/>
    <w:rsid w:val="00BC6D66"/>
    <w:rsid w:val="00BD44C5"/>
    <w:rsid w:val="00BD5AA0"/>
    <w:rsid w:val="00C12D8F"/>
    <w:rsid w:val="00C20DAD"/>
    <w:rsid w:val="00C42D87"/>
    <w:rsid w:val="00C4505F"/>
    <w:rsid w:val="00C5697C"/>
    <w:rsid w:val="00C65D7B"/>
    <w:rsid w:val="00C81857"/>
    <w:rsid w:val="00C97BEF"/>
    <w:rsid w:val="00CA3A3D"/>
    <w:rsid w:val="00CE510B"/>
    <w:rsid w:val="00CF47F5"/>
    <w:rsid w:val="00D001EF"/>
    <w:rsid w:val="00D152E2"/>
    <w:rsid w:val="00D320F1"/>
    <w:rsid w:val="00D57EBF"/>
    <w:rsid w:val="00D71856"/>
    <w:rsid w:val="00D87326"/>
    <w:rsid w:val="00DA0F2D"/>
    <w:rsid w:val="00DA26F1"/>
    <w:rsid w:val="00DA7623"/>
    <w:rsid w:val="00DB1F67"/>
    <w:rsid w:val="00DB4C0D"/>
    <w:rsid w:val="00DB5A5A"/>
    <w:rsid w:val="00E1632B"/>
    <w:rsid w:val="00E4017E"/>
    <w:rsid w:val="00E45D2D"/>
    <w:rsid w:val="00E64F61"/>
    <w:rsid w:val="00E6523D"/>
    <w:rsid w:val="00E74B58"/>
    <w:rsid w:val="00ED4B13"/>
    <w:rsid w:val="00EE672F"/>
    <w:rsid w:val="00EF6661"/>
    <w:rsid w:val="00F154DE"/>
    <w:rsid w:val="00F154E5"/>
    <w:rsid w:val="00F375DF"/>
    <w:rsid w:val="00F53744"/>
    <w:rsid w:val="00F74E96"/>
    <w:rsid w:val="00F929D9"/>
    <w:rsid w:val="00FA0FF6"/>
    <w:rsid w:val="00FA3444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B190D"/>
  <w15:chartTrackingRefBased/>
  <w15:docId w15:val="{F0957A35-8780-465C-A489-326ABBD2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F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83F66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nhideWhenUsed/>
    <w:rsid w:val="00583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3F6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3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F6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3F66"/>
    <w:pPr>
      <w:ind w:left="720"/>
      <w:contextualSpacing/>
    </w:pPr>
  </w:style>
  <w:style w:type="table" w:styleId="TableGrid">
    <w:name w:val="Table Grid"/>
    <w:basedOn w:val="TableNormal"/>
    <w:uiPriority w:val="59"/>
    <w:rsid w:val="0058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2660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1169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3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5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9521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868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4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450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598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797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741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51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9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Deloudi</dc:creator>
  <cp:keywords/>
  <dc:description/>
  <cp:lastModifiedBy>Liana Deloudi</cp:lastModifiedBy>
  <cp:revision>2</cp:revision>
  <cp:lastPrinted>2018-02-26T12:18:00Z</cp:lastPrinted>
  <dcterms:created xsi:type="dcterms:W3CDTF">2021-09-17T08:20:00Z</dcterms:created>
  <dcterms:modified xsi:type="dcterms:W3CDTF">2021-09-17T08:20:00Z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cdc057-5006-4088-a949-41af0ebc3e28_Enabled">
    <vt:lpwstr>True</vt:lpwstr>
  </property>
  <property fmtid="{D5CDD505-2E9C-101B-9397-08002B2CF9AE}" pid="3" name="MSIP_Label_03cdc057-5006-4088-a949-41af0ebc3e28_SiteId">
    <vt:lpwstr>d5ed9fb7-7cea-49a3-b82a-8be009fd7a2b</vt:lpwstr>
  </property>
  <property fmtid="{D5CDD505-2E9C-101B-9397-08002B2CF9AE}" pid="4" name="MSIP_Label_03cdc057-5006-4088-a949-41af0ebc3e28_Owner">
    <vt:lpwstr>ldeloudi@impedimed.com</vt:lpwstr>
  </property>
  <property fmtid="{D5CDD505-2E9C-101B-9397-08002B2CF9AE}" pid="5" name="MSIP_Label_03cdc057-5006-4088-a949-41af0ebc3e28_SetDate">
    <vt:lpwstr>2021-09-17T08:20:36.4100496Z</vt:lpwstr>
  </property>
  <property fmtid="{D5CDD505-2E9C-101B-9397-08002B2CF9AE}" pid="6" name="MSIP_Label_03cdc057-5006-4088-a949-41af0ebc3e28_Name">
    <vt:lpwstr>Internal</vt:lpwstr>
  </property>
  <property fmtid="{D5CDD505-2E9C-101B-9397-08002B2CF9AE}" pid="7" name="MSIP_Label_03cdc057-5006-4088-a949-41af0ebc3e28_Application">
    <vt:lpwstr>Microsoft Azure Information Protection</vt:lpwstr>
  </property>
  <property fmtid="{D5CDD505-2E9C-101B-9397-08002B2CF9AE}" pid="8" name="MSIP_Label_03cdc057-5006-4088-a949-41af0ebc3e28_ActionId">
    <vt:lpwstr>05606132-7ecb-4a65-b414-a16de53c9ec9</vt:lpwstr>
  </property>
  <property fmtid="{D5CDD505-2E9C-101B-9397-08002B2CF9AE}" pid="9" name="MSIP_Label_03cdc057-5006-4088-a949-41af0ebc3e28_Extended_MSFT_Method">
    <vt:lpwstr>Manual</vt:lpwstr>
  </property>
  <property fmtid="{D5CDD505-2E9C-101B-9397-08002B2CF9AE}" pid="10" name="Sensitivity">
    <vt:lpwstr>Internal</vt:lpwstr>
  </property>
</Properties>
</file>