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11" w:rsidRPr="00947F91" w:rsidRDefault="00540778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>
        <w:rPr>
          <w:rFonts w:ascii="Verdana" w:hAnsi="Verdana"/>
          <w:b/>
          <w:sz w:val="21"/>
          <w:szCs w:val="21"/>
          <w:lang w:val="el-GR"/>
        </w:rPr>
        <w:t>ΔΙΕΘΝΕΣ ΠΑΝΕ</w:t>
      </w:r>
      <w:r w:rsidR="00947F91">
        <w:rPr>
          <w:rFonts w:ascii="Verdana" w:hAnsi="Verdana"/>
          <w:b/>
          <w:sz w:val="21"/>
          <w:szCs w:val="21"/>
          <w:lang w:val="el-GR"/>
        </w:rPr>
        <w:t>ΠΙΣΤΗΜΙΟ ΤΗΣ ΕΛΛΑΔΟΣ</w:t>
      </w:r>
    </w:p>
    <w:p w:rsidR="00F4084A" w:rsidRPr="00252010" w:rsidRDefault="00F4084A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ΣΧΟΛΗ </w:t>
      </w:r>
      <w:r w:rsidR="008A3A54">
        <w:rPr>
          <w:rFonts w:ascii="Verdana" w:hAnsi="Verdana"/>
          <w:b/>
          <w:sz w:val="21"/>
          <w:szCs w:val="21"/>
          <w:lang w:val="el-GR"/>
        </w:rPr>
        <w:t>ΟΙΚΟΝΟΜΙΑΣ &amp; ΔΙΟΙΚΗΣΗΣ</w:t>
      </w:r>
    </w:p>
    <w:p w:rsidR="00DA6211" w:rsidRPr="00252010" w:rsidRDefault="00DA6211" w:rsidP="0056345F">
      <w:pPr>
        <w:pStyle w:val="a3"/>
        <w:spacing w:line="360" w:lineRule="auto"/>
        <w:rPr>
          <w:rFonts w:ascii="Verdana" w:hAnsi="Verdana"/>
          <w:b/>
          <w:sz w:val="21"/>
          <w:szCs w:val="21"/>
          <w:lang w:val="el-GR"/>
        </w:rPr>
      </w:pPr>
      <w:r w:rsidRPr="00252010">
        <w:rPr>
          <w:rFonts w:ascii="Verdana" w:hAnsi="Verdana"/>
          <w:b/>
          <w:sz w:val="21"/>
          <w:szCs w:val="21"/>
          <w:lang w:val="el-GR"/>
        </w:rPr>
        <w:t xml:space="preserve">ΤΜΗΜΑ </w:t>
      </w:r>
      <w:r w:rsidR="008A3A54">
        <w:rPr>
          <w:rFonts w:ascii="Verdana" w:hAnsi="Verdana"/>
          <w:b/>
          <w:sz w:val="21"/>
          <w:szCs w:val="21"/>
          <w:lang w:val="el-GR"/>
        </w:rPr>
        <w:t>ΛΟΓΙΣΤΙΚΗΣ &amp; ΠΛΗΡΟΦΟΡΙΑΚΩΝ ΣΥΣΤΗΜΑΤΩΝ</w:t>
      </w:r>
      <w:r w:rsidRPr="00252010">
        <w:rPr>
          <w:rFonts w:ascii="Verdana" w:hAnsi="Verdana"/>
          <w:b/>
          <w:sz w:val="21"/>
          <w:szCs w:val="21"/>
          <w:lang w:val="el-GR"/>
        </w:rPr>
        <w:t xml:space="preserve"> </w:t>
      </w:r>
    </w:p>
    <w:p w:rsidR="00DA6211" w:rsidRPr="00252010" w:rsidRDefault="00885E1F" w:rsidP="0056345F">
      <w:pPr>
        <w:spacing w:line="360" w:lineRule="auto"/>
        <w:jc w:val="both"/>
        <w:rPr>
          <w:rFonts w:ascii="Verdana" w:hAnsi="Verdana" w:cs="Arial"/>
          <w:b/>
          <w:sz w:val="21"/>
          <w:szCs w:val="21"/>
          <w:lang w:val="el-GR"/>
        </w:rPr>
      </w:pPr>
      <w:r w:rsidRPr="00252010">
        <w:rPr>
          <w:rFonts w:ascii="Verdana" w:hAnsi="Verdana" w:cs="Arial"/>
          <w:b/>
          <w:sz w:val="21"/>
          <w:szCs w:val="21"/>
          <w:lang w:val="el-GR"/>
        </w:rPr>
        <w:t>ΕΠΙΤΡΟΠΗ ΠΡΑΚΤΙΚΗΣ ΑΣΚΗΣΗΣ</w:t>
      </w:r>
    </w:p>
    <w:p w:rsidR="00885E1F" w:rsidRDefault="00885E1F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u w:val="single"/>
          <w:lang w:val="el-GR"/>
        </w:rPr>
      </w:pPr>
    </w:p>
    <w:p w:rsidR="00AB0A33" w:rsidRPr="007A5472" w:rsidRDefault="002D24A8" w:rsidP="00AB0A33">
      <w:pPr>
        <w:spacing w:line="360" w:lineRule="atLeast"/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7A5472">
        <w:rPr>
          <w:rFonts w:ascii="Verdana" w:hAnsi="Verdana" w:cs="Arial"/>
          <w:b/>
          <w:sz w:val="22"/>
          <w:szCs w:val="22"/>
          <w:lang w:val="el-GR"/>
        </w:rPr>
        <w:t xml:space="preserve">ΠΡΑΚΤΙΚΟ </w:t>
      </w:r>
      <w:r w:rsidR="008A3A54">
        <w:rPr>
          <w:rFonts w:ascii="Verdana" w:hAnsi="Verdana" w:cs="Arial"/>
          <w:b/>
          <w:sz w:val="22"/>
          <w:szCs w:val="22"/>
          <w:lang w:val="el-GR"/>
        </w:rPr>
        <w:t>1/21-10-2019</w:t>
      </w:r>
      <w:r w:rsidR="00AB0A33">
        <w:rPr>
          <w:rFonts w:ascii="Verdana" w:hAnsi="Verdana" w:cs="Arial"/>
          <w:b/>
          <w:sz w:val="22"/>
          <w:szCs w:val="22"/>
          <w:lang w:val="el-GR"/>
        </w:rPr>
        <w:t xml:space="preserve"> </w:t>
      </w:r>
    </w:p>
    <w:p w:rsidR="00ED22CB" w:rsidRPr="007A5472" w:rsidRDefault="00ED22CB" w:rsidP="00ED22CB">
      <w:pPr>
        <w:jc w:val="both"/>
        <w:rPr>
          <w:rFonts w:ascii="Verdana" w:hAnsi="Verdana" w:cs="Arial"/>
          <w:sz w:val="22"/>
          <w:szCs w:val="22"/>
          <w:u w:val="single"/>
          <w:lang w:val="el-GR"/>
        </w:rPr>
      </w:pP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3944AD">
        <w:rPr>
          <w:rFonts w:ascii="Verdana" w:hAnsi="Verdana" w:cs="Arial"/>
          <w:b/>
          <w:sz w:val="18"/>
          <w:szCs w:val="18"/>
          <w:lang w:val="el-GR"/>
        </w:rPr>
        <w:t>ΘΕΜΑ: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 w:rsidR="00D74696">
        <w:rPr>
          <w:rFonts w:ascii="Verdana" w:hAnsi="Verdana" w:cs="Arial"/>
          <w:b/>
          <w:sz w:val="18"/>
          <w:szCs w:val="18"/>
          <w:lang w:val="el-GR"/>
        </w:rPr>
        <w:t xml:space="preserve">Επιλογή φοιτητών 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για τοποθέτηση σε θέσεις πρακτικής άσκησης μέσω της πράξης «Πρακτική Άσκηση </w:t>
      </w:r>
      <w:r w:rsidR="00792D10">
        <w:rPr>
          <w:rFonts w:ascii="Verdana" w:hAnsi="Verdana" w:cs="Arial"/>
          <w:b/>
          <w:sz w:val="18"/>
          <w:szCs w:val="18"/>
          <w:lang w:val="el-GR"/>
        </w:rPr>
        <w:t>Τριτοβάθμιας Εκπαίδευσης του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proofErr w:type="spellStart"/>
      <w:r w:rsidR="002F551F">
        <w:rPr>
          <w:rFonts w:ascii="Verdana" w:hAnsi="Verdana" w:cs="Arial"/>
          <w:b/>
          <w:sz w:val="18"/>
          <w:szCs w:val="18"/>
          <w:lang w:val="el-GR"/>
        </w:rPr>
        <w:t>Αλεξάνδρειου</w:t>
      </w:r>
      <w:proofErr w:type="spellEnd"/>
      <w:r w:rsidR="002F551F">
        <w:rPr>
          <w:rFonts w:ascii="Verdana" w:hAnsi="Verdana" w:cs="Arial"/>
          <w:b/>
          <w:sz w:val="18"/>
          <w:szCs w:val="18"/>
          <w:lang w:val="el-GR"/>
        </w:rPr>
        <w:t xml:space="preserve"> Τ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E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>.</w:t>
      </w:r>
      <w:r w:rsidR="002F551F">
        <w:rPr>
          <w:rFonts w:ascii="Verdana" w:hAnsi="Verdana" w:cs="Arial"/>
          <w:b/>
          <w:sz w:val="18"/>
          <w:szCs w:val="18"/>
          <w:lang w:val="en-US"/>
        </w:rPr>
        <w:t>I</w:t>
      </w:r>
      <w:r w:rsidR="002F551F" w:rsidRPr="002F551F">
        <w:rPr>
          <w:rFonts w:ascii="Verdana" w:hAnsi="Verdana" w:cs="Arial"/>
          <w:b/>
          <w:sz w:val="18"/>
          <w:szCs w:val="18"/>
          <w:lang w:val="el-GR"/>
        </w:rPr>
        <w:t xml:space="preserve">. </w:t>
      </w:r>
      <w:r w:rsidR="002F551F">
        <w:rPr>
          <w:rFonts w:ascii="Verdana" w:hAnsi="Verdana" w:cs="Arial"/>
          <w:b/>
          <w:sz w:val="18"/>
          <w:szCs w:val="18"/>
          <w:lang w:val="el-GR"/>
        </w:rPr>
        <w:t>Θεσσαλονίκης</w:t>
      </w:r>
      <w:r w:rsidRPr="00252010">
        <w:rPr>
          <w:rFonts w:ascii="Verdana" w:hAnsi="Verdana" w:cs="Arial"/>
          <w:b/>
          <w:sz w:val="18"/>
          <w:szCs w:val="18"/>
          <w:lang w:val="el-GR"/>
        </w:rPr>
        <w:t>» για το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947F91">
        <w:rPr>
          <w:rFonts w:ascii="Verdana" w:hAnsi="Verdana" w:cs="Arial"/>
          <w:b/>
          <w:sz w:val="18"/>
          <w:szCs w:val="18"/>
          <w:lang w:val="el-GR"/>
        </w:rPr>
        <w:t>Χειμερινό</w:t>
      </w:r>
      <w:r w:rsidR="00D167E7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Pr="00E31171">
        <w:rPr>
          <w:rFonts w:ascii="Verdana" w:hAnsi="Verdana" w:cs="Arial"/>
          <w:b/>
          <w:sz w:val="18"/>
          <w:szCs w:val="18"/>
          <w:lang w:val="el-GR"/>
        </w:rPr>
        <w:t xml:space="preserve">Εξάμηνο </w:t>
      </w:r>
      <w:r w:rsidR="006A3C58" w:rsidRPr="00E31171">
        <w:rPr>
          <w:rFonts w:ascii="Verdana" w:hAnsi="Verdana" w:cs="Arial"/>
          <w:b/>
          <w:sz w:val="18"/>
          <w:szCs w:val="18"/>
          <w:lang w:val="el-GR"/>
        </w:rPr>
        <w:t>201</w:t>
      </w:r>
      <w:r w:rsidR="00947F91">
        <w:rPr>
          <w:rFonts w:ascii="Verdana" w:hAnsi="Verdana" w:cs="Arial"/>
          <w:b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sz w:val="18"/>
          <w:szCs w:val="18"/>
          <w:lang w:val="el-GR"/>
        </w:rPr>
        <w:t>-</w:t>
      </w:r>
      <w:r w:rsidR="007B18BB">
        <w:rPr>
          <w:rFonts w:ascii="Verdana" w:hAnsi="Verdana" w:cs="Arial"/>
          <w:b/>
          <w:sz w:val="18"/>
          <w:szCs w:val="18"/>
          <w:lang w:val="el-GR"/>
        </w:rPr>
        <w:t>20</w:t>
      </w:r>
      <w:r w:rsidR="00947F91">
        <w:rPr>
          <w:rFonts w:ascii="Verdana" w:hAnsi="Verdana" w:cs="Arial"/>
          <w:b/>
          <w:sz w:val="18"/>
          <w:szCs w:val="18"/>
          <w:lang w:val="el-GR"/>
        </w:rPr>
        <w:t>20</w:t>
      </w:r>
      <w:r w:rsidR="00252010" w:rsidRPr="00252010">
        <w:rPr>
          <w:rFonts w:ascii="Verdana" w:hAnsi="Verdana" w:cs="Arial"/>
          <w:b/>
          <w:sz w:val="18"/>
          <w:szCs w:val="18"/>
          <w:lang w:val="el-GR"/>
        </w:rPr>
        <w:t>.</w:t>
      </w:r>
    </w:p>
    <w:p w:rsidR="00ED22CB" w:rsidRPr="00252010" w:rsidRDefault="00ED22CB" w:rsidP="00ED22CB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p w:rsidR="00ED22CB" w:rsidRDefault="00ED22CB" w:rsidP="008A3A54">
      <w:pPr>
        <w:spacing w:line="360" w:lineRule="auto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8A3A54">
        <w:rPr>
          <w:rFonts w:ascii="Verdana" w:hAnsi="Verdana" w:cs="Arial"/>
          <w:sz w:val="18"/>
          <w:szCs w:val="18"/>
          <w:lang w:val="el-GR"/>
        </w:rPr>
        <w:t>Λογιστικής &amp; Πληροφοριακών Συστημάτων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 (πρώην Τμήμα </w:t>
      </w:r>
      <w:r w:rsidR="008A3A54">
        <w:rPr>
          <w:rFonts w:ascii="Verdana" w:hAnsi="Verdana" w:cs="Arial"/>
          <w:sz w:val="18"/>
          <w:szCs w:val="18"/>
          <w:lang w:val="el-GR"/>
        </w:rPr>
        <w:t xml:space="preserve">Λογιστικής &amp; Χρηματοοικονομικής </w:t>
      </w:r>
      <w:r w:rsidR="00402405">
        <w:rPr>
          <w:rFonts w:ascii="Verdana" w:hAnsi="Verdana" w:cs="Arial"/>
          <w:sz w:val="18"/>
          <w:szCs w:val="18"/>
          <w:lang w:val="el-GR"/>
        </w:rPr>
        <w:t>ΑΤΕΙ/Θ)</w:t>
      </w:r>
      <w:r>
        <w:rPr>
          <w:rFonts w:ascii="Verdana" w:hAnsi="Verdana" w:cs="Arial"/>
          <w:sz w:val="18"/>
          <w:szCs w:val="18"/>
          <w:lang w:val="el-GR"/>
        </w:rPr>
        <w:t xml:space="preserve"> στην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 </w:t>
      </w:r>
      <w:r w:rsidR="008A3A54">
        <w:rPr>
          <w:rFonts w:ascii="Verdana" w:hAnsi="Verdana" w:cs="Arial"/>
          <w:sz w:val="18"/>
          <w:szCs w:val="18"/>
          <w:lang w:val="el-GR"/>
        </w:rPr>
        <w:t>1</w:t>
      </w:r>
      <w:r w:rsidR="008A3A54" w:rsidRPr="008A3A54">
        <w:rPr>
          <w:rFonts w:ascii="Verdana" w:hAnsi="Verdana" w:cs="Arial"/>
          <w:sz w:val="18"/>
          <w:szCs w:val="18"/>
          <w:vertAlign w:val="superscript"/>
          <w:lang w:val="el-GR"/>
        </w:rPr>
        <w:t>η</w:t>
      </w:r>
      <w:r w:rsidR="008A3A54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Συνεδρίασή της τη</w:t>
      </w:r>
      <w:r w:rsidR="008A3A54">
        <w:rPr>
          <w:rFonts w:ascii="Verdana" w:hAnsi="Verdana" w:cs="Arial"/>
          <w:sz w:val="18"/>
          <w:szCs w:val="18"/>
          <w:lang w:val="el-GR"/>
        </w:rPr>
        <w:t xml:space="preserve"> Δευτέρα</w:t>
      </w:r>
      <w:r>
        <w:rPr>
          <w:rFonts w:ascii="Verdana" w:hAnsi="Verdana" w:cs="Arial"/>
          <w:sz w:val="18"/>
          <w:szCs w:val="18"/>
          <w:lang w:val="el-GR"/>
        </w:rPr>
        <w:t xml:space="preserve"> στις </w:t>
      </w:r>
      <w:r w:rsidR="008A3A54">
        <w:rPr>
          <w:rFonts w:ascii="Verdana" w:hAnsi="Verdana" w:cs="Arial"/>
          <w:sz w:val="18"/>
          <w:szCs w:val="18"/>
          <w:lang w:val="el-GR"/>
        </w:rPr>
        <w:t>21-10-2019</w:t>
      </w:r>
      <w:r>
        <w:rPr>
          <w:rFonts w:ascii="Verdana" w:hAnsi="Verdana" w:cs="Arial"/>
          <w:sz w:val="18"/>
          <w:szCs w:val="18"/>
          <w:lang w:val="el-GR"/>
        </w:rPr>
        <w:t xml:space="preserve"> και λαμβάνοντας υπόψη:</w:t>
      </w:r>
    </w:p>
    <w:p w:rsidR="00ED22CB" w:rsidRDefault="00ED22CB" w:rsidP="008A3A54">
      <w:pPr>
        <w:spacing w:line="360" w:lineRule="auto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Α) τις προϋποθέσεις που πρέπει να πληρούν οι φοιτητές για πραγματοποίηση της πρακτικής τους άσκησης σύμφωνα με τον κανονισμό σπουδών του Τμήματος,</w:t>
      </w:r>
    </w:p>
    <w:p w:rsidR="00ED22CB" w:rsidRDefault="00ED22CB" w:rsidP="008A3A54">
      <w:pPr>
        <w:spacing w:line="360" w:lineRule="auto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Β) τον εγκεκριμένο αριθμό</w:t>
      </w:r>
      <w:r w:rsidR="008A3A54">
        <w:rPr>
          <w:rFonts w:ascii="Verdana" w:hAnsi="Verdana" w:cs="Arial"/>
          <w:sz w:val="18"/>
          <w:szCs w:val="18"/>
          <w:lang w:val="el-GR"/>
        </w:rPr>
        <w:t xml:space="preserve"> (14</w:t>
      </w:r>
      <w:r w:rsidR="00F83046">
        <w:rPr>
          <w:rFonts w:ascii="Verdana" w:hAnsi="Verdana" w:cs="Arial"/>
          <w:sz w:val="18"/>
          <w:szCs w:val="18"/>
          <w:lang w:val="el-GR"/>
        </w:rPr>
        <w:t>)</w:t>
      </w:r>
      <w:r w:rsidR="008A3A54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ασκούμενων φοιτητών,</w:t>
      </w:r>
    </w:p>
    <w:p w:rsidR="0010519F" w:rsidRDefault="0010519F" w:rsidP="008A3A54">
      <w:pPr>
        <w:spacing w:line="360" w:lineRule="auto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Γ) τον αριθμό</w:t>
      </w:r>
      <w:r w:rsidR="00A72522">
        <w:rPr>
          <w:rFonts w:ascii="Verdana" w:hAnsi="Verdana" w:cs="Arial"/>
          <w:sz w:val="18"/>
          <w:szCs w:val="18"/>
          <w:lang w:val="el-GR"/>
        </w:rPr>
        <w:t xml:space="preserve"> </w:t>
      </w:r>
      <w:r w:rsidR="008A3A54">
        <w:rPr>
          <w:rFonts w:ascii="Verdana" w:hAnsi="Verdana" w:cs="Arial"/>
          <w:sz w:val="18"/>
          <w:szCs w:val="18"/>
          <w:lang w:val="el-GR"/>
        </w:rPr>
        <w:t>(5) πέντε)</w:t>
      </w:r>
      <w:r>
        <w:rPr>
          <w:rFonts w:ascii="Verdana" w:hAnsi="Verdana" w:cs="Arial"/>
          <w:sz w:val="18"/>
          <w:szCs w:val="18"/>
          <w:lang w:val="el-GR"/>
        </w:rPr>
        <w:t xml:space="preserve"> των αιτήσεων για </w:t>
      </w:r>
      <w:r w:rsidRPr="0010519F">
        <w:rPr>
          <w:rFonts w:ascii="Verdana" w:hAnsi="Verdana" w:cs="Arial"/>
          <w:sz w:val="18"/>
          <w:szCs w:val="18"/>
          <w:lang w:val="el-GR"/>
        </w:rPr>
        <w:t>πρακτική άσκηση</w:t>
      </w:r>
      <w:r>
        <w:rPr>
          <w:rFonts w:ascii="Verdana" w:hAnsi="Verdana" w:cs="Arial"/>
          <w:sz w:val="18"/>
          <w:szCs w:val="18"/>
          <w:lang w:val="el-GR"/>
        </w:rPr>
        <w:t>,</w:t>
      </w:r>
    </w:p>
    <w:p w:rsidR="008A3A54" w:rsidRDefault="0010519F" w:rsidP="008A3A54">
      <w:pPr>
        <w:spacing w:line="360" w:lineRule="auto"/>
        <w:jc w:val="both"/>
        <w:rPr>
          <w:rFonts w:ascii="Verdana" w:hAnsi="Verdana" w:cs="Arial"/>
          <w:color w:val="0000FF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Δ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</w:t>
      </w:r>
      <w:r w:rsidR="00ED22CB" w:rsidRPr="00236C2B">
        <w:rPr>
          <w:rFonts w:ascii="Verdana" w:hAnsi="Verdana" w:cs="Arial"/>
          <w:sz w:val="18"/>
          <w:szCs w:val="18"/>
          <w:u w:val="single"/>
          <w:lang w:val="el-GR"/>
        </w:rPr>
        <w:t>τα κριτήρια επιλογής φοιτητών για ένταξή τους στην πρακτική άσκηση μέσω του ΕΣΠΑ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που έχουν θεσπιστεί στην υπ’ αριθ. </w:t>
      </w:r>
      <w:r w:rsidR="008A3A54">
        <w:rPr>
          <w:rFonts w:ascii="Verdana" w:hAnsi="Verdana" w:cs="Arial"/>
          <w:sz w:val="18"/>
          <w:szCs w:val="18"/>
          <w:lang w:val="el-GR"/>
        </w:rPr>
        <w:t>21/17-07-2018</w:t>
      </w:r>
      <w:r w:rsidR="00252010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>Σ</w:t>
      </w:r>
      <w:r w:rsidR="00252010" w:rsidRPr="00252010">
        <w:rPr>
          <w:rFonts w:ascii="Verdana" w:hAnsi="Verdana" w:cs="Arial"/>
          <w:sz w:val="18"/>
          <w:szCs w:val="18"/>
          <w:lang w:val="el-GR"/>
        </w:rPr>
        <w:t>υνέλευση</w:t>
      </w:r>
      <w:r w:rsidR="00ED22CB" w:rsidRPr="00252010">
        <w:rPr>
          <w:rFonts w:ascii="Verdana" w:hAnsi="Verdana" w:cs="Arial"/>
          <w:sz w:val="18"/>
          <w:szCs w:val="18"/>
          <w:lang w:val="el-GR"/>
        </w:rPr>
        <w:t xml:space="preserve"> του Τμήματος</w:t>
      </w:r>
      <w:r w:rsidR="00ED22CB" w:rsidRPr="002A1086">
        <w:rPr>
          <w:rFonts w:ascii="Verdana" w:hAnsi="Verdana" w:cs="Arial"/>
          <w:color w:val="0000FF"/>
          <w:sz w:val="18"/>
          <w:szCs w:val="18"/>
          <w:lang w:val="el-GR"/>
        </w:rPr>
        <w:t xml:space="preserve"> </w:t>
      </w:r>
    </w:p>
    <w:p w:rsidR="00ED22CB" w:rsidRDefault="0010519F" w:rsidP="008A3A54">
      <w:pPr>
        <w:spacing w:line="360" w:lineRule="auto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Ε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) την εισήγηση </w:t>
      </w:r>
      <w:r w:rsidR="008A3A54">
        <w:rPr>
          <w:rFonts w:ascii="Verdana" w:hAnsi="Verdana" w:cs="Arial"/>
          <w:color w:val="0000FF"/>
          <w:sz w:val="18"/>
          <w:szCs w:val="18"/>
          <w:lang w:val="el-GR"/>
        </w:rPr>
        <w:t>του</w:t>
      </w:r>
      <w:r w:rsidR="006A3C58">
        <w:rPr>
          <w:rFonts w:ascii="Verdana" w:hAnsi="Verdana" w:cs="Arial"/>
          <w:sz w:val="18"/>
          <w:szCs w:val="18"/>
          <w:lang w:val="el-GR"/>
        </w:rPr>
        <w:t xml:space="preserve"> Επιστημονικά Υπεύθυνου της Πρακτικής Ά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σκησης </w:t>
      </w:r>
      <w:r w:rsidR="00252010">
        <w:rPr>
          <w:rFonts w:ascii="Verdana" w:hAnsi="Verdana" w:cs="Arial"/>
          <w:sz w:val="18"/>
          <w:szCs w:val="18"/>
          <w:lang w:val="el-GR"/>
        </w:rPr>
        <w:t xml:space="preserve">του Τμήματος, </w:t>
      </w:r>
      <w:r w:rsidR="00ED22CB">
        <w:rPr>
          <w:rFonts w:ascii="Verdana" w:hAnsi="Verdana" w:cs="Arial"/>
          <w:sz w:val="18"/>
          <w:szCs w:val="18"/>
          <w:lang w:val="el-GR"/>
        </w:rPr>
        <w:t>που υλοποιείται μέσω του ΕΣΠΑ</w:t>
      </w:r>
      <w:r w:rsidR="00252010">
        <w:rPr>
          <w:rFonts w:ascii="Verdana" w:hAnsi="Verdana" w:cs="Arial"/>
          <w:sz w:val="18"/>
          <w:szCs w:val="18"/>
          <w:lang w:val="el-GR"/>
        </w:rPr>
        <w:t>,</w:t>
      </w:r>
      <w:r w:rsidR="00ED22CB">
        <w:rPr>
          <w:rFonts w:ascii="Verdana" w:hAnsi="Verdana" w:cs="Arial"/>
          <w:sz w:val="18"/>
          <w:szCs w:val="18"/>
          <w:lang w:val="el-GR"/>
        </w:rPr>
        <w:t xml:space="preserve"> </w:t>
      </w:r>
    </w:p>
    <w:p w:rsidR="00ED22CB" w:rsidRDefault="00ED22CB" w:rsidP="008A3A54">
      <w:pPr>
        <w:spacing w:line="360" w:lineRule="auto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αποφασίζει ομόφωνα</w:t>
      </w:r>
    </w:p>
    <w:p w:rsidR="00D74696" w:rsidRDefault="00D74696" w:rsidP="008A3A54">
      <w:pPr>
        <w:spacing w:line="360" w:lineRule="auto"/>
        <w:jc w:val="center"/>
        <w:rPr>
          <w:rFonts w:ascii="Verdana" w:hAnsi="Verdana" w:cs="Arial"/>
          <w:sz w:val="18"/>
          <w:szCs w:val="18"/>
          <w:lang w:val="el-GR"/>
        </w:rPr>
      </w:pPr>
    </w:p>
    <w:p w:rsidR="00E207A2" w:rsidRPr="002D41F2" w:rsidRDefault="00ED22CB" w:rsidP="008A3A54">
      <w:p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την τοποθέτηση των κάτωθι φοιτητών του 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Τμήματος </w:t>
      </w:r>
      <w:r w:rsidR="008A3A54">
        <w:rPr>
          <w:rFonts w:ascii="Verdana" w:hAnsi="Verdana" w:cs="Arial"/>
          <w:sz w:val="18"/>
          <w:szCs w:val="18"/>
          <w:lang w:val="el-GR"/>
        </w:rPr>
        <w:t>Λογιστικής &amp; Πληροφοριακών Συστημάτων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 (πρώην Τμήμα </w:t>
      </w:r>
      <w:r w:rsidR="008A3A54">
        <w:rPr>
          <w:rFonts w:ascii="Verdana" w:hAnsi="Verdana" w:cs="Arial"/>
          <w:sz w:val="18"/>
          <w:szCs w:val="18"/>
          <w:lang w:val="el-GR"/>
        </w:rPr>
        <w:t>Λογιστικής &amp; Χρηματοοικονομικής ΑΤΕΙ/Θ)</w:t>
      </w:r>
      <w:r w:rsidR="00402405"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sz w:val="18"/>
          <w:szCs w:val="18"/>
          <w:lang w:val="el-GR"/>
        </w:rPr>
        <w:t>σε θέσεις πρακτικής άσκησης για το</w:t>
      </w:r>
      <w:r w:rsidR="00943598">
        <w:rPr>
          <w:rFonts w:ascii="Verdana" w:hAnsi="Verdana" w:cs="Arial"/>
          <w:sz w:val="18"/>
          <w:szCs w:val="18"/>
          <w:lang w:val="el-GR"/>
        </w:rPr>
        <w:t xml:space="preserve"> 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Χειμερινό</w:t>
      </w:r>
      <w:r w:rsidR="006E2473" w:rsidRPr="00943598">
        <w:rPr>
          <w:rFonts w:ascii="Verdana" w:hAnsi="Verdana" w:cs="Arial"/>
          <w:b/>
          <w:i/>
          <w:sz w:val="18"/>
          <w:szCs w:val="18"/>
          <w:lang w:val="el-GR"/>
        </w:rPr>
        <w:t xml:space="preserve"> </w:t>
      </w:r>
      <w:r w:rsidR="00252010" w:rsidRPr="00D167E7">
        <w:rPr>
          <w:rFonts w:ascii="Verdana" w:hAnsi="Verdana" w:cs="Arial"/>
          <w:b/>
          <w:i/>
          <w:sz w:val="18"/>
          <w:szCs w:val="18"/>
          <w:lang w:val="el-GR"/>
        </w:rPr>
        <w:t xml:space="preserve">Εξάμηνο </w:t>
      </w:r>
      <w:r w:rsidR="00252010" w:rsidRPr="00E31171">
        <w:rPr>
          <w:rFonts w:ascii="Verdana" w:hAnsi="Verdana" w:cs="Arial"/>
          <w:b/>
          <w:i/>
          <w:sz w:val="18"/>
          <w:szCs w:val="18"/>
          <w:lang w:val="el-GR"/>
        </w:rPr>
        <w:t>201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9</w:t>
      </w:r>
      <w:r w:rsidR="007B18BB" w:rsidRPr="00E31171">
        <w:rPr>
          <w:rFonts w:ascii="Verdana" w:hAnsi="Verdana" w:cs="Arial"/>
          <w:b/>
          <w:i/>
          <w:sz w:val="18"/>
          <w:szCs w:val="18"/>
          <w:lang w:val="el-GR"/>
        </w:rPr>
        <w:t>-20</w:t>
      </w:r>
      <w:r w:rsidR="00402405">
        <w:rPr>
          <w:rFonts w:ascii="Verdana" w:hAnsi="Verdana" w:cs="Arial"/>
          <w:b/>
          <w:i/>
          <w:sz w:val="18"/>
          <w:szCs w:val="18"/>
          <w:lang w:val="el-GR"/>
        </w:rPr>
        <w:t>20</w:t>
      </w:r>
      <w:r w:rsidRPr="00D167E7">
        <w:rPr>
          <w:rFonts w:ascii="Verdana" w:hAnsi="Verdana" w:cs="Arial"/>
          <w:b/>
          <w:i/>
          <w:sz w:val="16"/>
          <w:szCs w:val="16"/>
          <w:lang w:val="el-GR"/>
        </w:rPr>
        <w:t xml:space="preserve"> </w:t>
      </w:r>
      <w:r w:rsidRPr="00E1040C">
        <w:rPr>
          <w:rFonts w:ascii="Verdana" w:hAnsi="Verdana" w:cs="Arial"/>
          <w:sz w:val="18"/>
          <w:szCs w:val="18"/>
          <w:lang w:val="el-GR"/>
        </w:rPr>
        <w:t>μέσω</w:t>
      </w:r>
      <w:r>
        <w:rPr>
          <w:rFonts w:ascii="Verdana" w:hAnsi="Verdana" w:cs="Arial"/>
          <w:sz w:val="18"/>
          <w:szCs w:val="18"/>
          <w:lang w:val="el-GR"/>
        </w:rPr>
        <w:t xml:space="preserve"> της πράξης </w:t>
      </w:r>
      <w:r w:rsidRPr="00BD1175">
        <w:rPr>
          <w:rFonts w:ascii="Verdana" w:hAnsi="Verdana"/>
          <w:sz w:val="18"/>
          <w:szCs w:val="18"/>
          <w:lang w:val="el-GR"/>
        </w:rPr>
        <w:t xml:space="preserve">«Πρακτική Άσκηση </w:t>
      </w:r>
      <w:r w:rsidR="00792D10">
        <w:rPr>
          <w:rFonts w:ascii="Verdana" w:hAnsi="Verdana"/>
          <w:sz w:val="18"/>
          <w:szCs w:val="18"/>
          <w:lang w:val="el-GR"/>
        </w:rPr>
        <w:t>Τριτοβάθμιας Εκπαίδευσης του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proofErr w:type="spellStart"/>
      <w:r w:rsidRPr="00BD1175">
        <w:rPr>
          <w:rFonts w:ascii="Verdana" w:hAnsi="Verdana"/>
          <w:sz w:val="18"/>
          <w:szCs w:val="18"/>
          <w:lang w:val="el-GR"/>
        </w:rPr>
        <w:t>Αλεξάνδρειου</w:t>
      </w:r>
      <w:proofErr w:type="spellEnd"/>
      <w:r w:rsidRPr="00BD1175">
        <w:rPr>
          <w:rFonts w:ascii="Verdana" w:hAnsi="Verdana"/>
          <w:sz w:val="18"/>
          <w:szCs w:val="18"/>
          <w:lang w:val="el-GR"/>
        </w:rPr>
        <w:t xml:space="preserve"> ΤΕΙ Θεσσαλονίκης»</w:t>
      </w:r>
      <w:r w:rsidR="00AF1C0D">
        <w:rPr>
          <w:rFonts w:ascii="Verdana" w:hAnsi="Verdana"/>
          <w:sz w:val="18"/>
          <w:szCs w:val="18"/>
          <w:lang w:val="el-GR"/>
        </w:rPr>
        <w:t>,</w:t>
      </w:r>
      <w:r w:rsidR="00347C21">
        <w:rPr>
          <w:rFonts w:ascii="Verdana" w:hAnsi="Verdana"/>
          <w:sz w:val="18"/>
          <w:szCs w:val="18"/>
          <w:lang w:val="el-GR"/>
        </w:rPr>
        <w:t xml:space="preserve"> </w:t>
      </w:r>
      <w:r w:rsidRPr="00BD1175">
        <w:rPr>
          <w:rFonts w:ascii="Verdana" w:hAnsi="Verdana"/>
          <w:sz w:val="18"/>
          <w:szCs w:val="18"/>
          <w:lang w:val="el-GR"/>
        </w:rPr>
        <w:t>που υλοποιείται στο πλαίσιο του Επιχειρησιακού Προγράμματος «</w:t>
      </w:r>
      <w:r w:rsidR="007B18BB">
        <w:rPr>
          <w:rFonts w:ascii="Verdana" w:hAnsi="Verdana"/>
          <w:sz w:val="18"/>
          <w:szCs w:val="18"/>
          <w:lang w:val="el-GR"/>
        </w:rPr>
        <w:t>Αν</w:t>
      </w:r>
      <w:r w:rsidR="00347C21">
        <w:rPr>
          <w:rFonts w:ascii="Verdana" w:hAnsi="Verdana"/>
          <w:sz w:val="18"/>
          <w:szCs w:val="18"/>
          <w:lang w:val="el-GR"/>
        </w:rPr>
        <w:t>ταγωνιστικότητα Επιχειρηματικότητα και Καινοτομία</w:t>
      </w:r>
      <w:r>
        <w:rPr>
          <w:rFonts w:ascii="Verdana" w:hAnsi="Verdana"/>
          <w:sz w:val="18"/>
          <w:szCs w:val="18"/>
          <w:lang w:val="el-GR"/>
        </w:rPr>
        <w:t>»</w:t>
      </w:r>
      <w:r w:rsidRPr="00BD1175">
        <w:rPr>
          <w:rFonts w:ascii="Verdana" w:hAnsi="Verdana"/>
          <w:sz w:val="18"/>
          <w:szCs w:val="18"/>
          <w:lang w:val="el-GR"/>
        </w:rPr>
        <w:t xml:space="preserve"> </w:t>
      </w:r>
      <w:r w:rsidR="00E207A2">
        <w:rPr>
          <w:rFonts w:ascii="Verdana" w:hAnsi="Verdana"/>
          <w:sz w:val="18"/>
          <w:szCs w:val="18"/>
          <w:lang w:val="el-GR"/>
        </w:rPr>
        <w:t>»</w:t>
      </w:r>
      <w:r w:rsidR="00E207A2" w:rsidRPr="00BD1175">
        <w:rPr>
          <w:rFonts w:ascii="Verdana" w:hAnsi="Verdana"/>
          <w:sz w:val="18"/>
          <w:szCs w:val="18"/>
          <w:lang w:val="el-GR"/>
        </w:rPr>
        <w:t xml:space="preserve"> με </w:t>
      </w:r>
      <w:r w:rsidR="00E207A2">
        <w:rPr>
          <w:rFonts w:ascii="Verdana" w:hAnsi="Verdana"/>
          <w:sz w:val="18"/>
          <w:szCs w:val="18"/>
          <w:lang w:val="el-GR"/>
        </w:rPr>
        <w:t xml:space="preserve">συγχρηματοδότηση της  Ευρωπαϊκής Ένωσης (Ευρωπαϊκό Κοινωνικό Ταμείο) : </w:t>
      </w:r>
    </w:p>
    <w:p w:rsidR="00430694" w:rsidRPr="002D41F2" w:rsidRDefault="00430694" w:rsidP="00ED22CB">
      <w:pPr>
        <w:spacing w:line="360" w:lineRule="atLeast"/>
        <w:jc w:val="both"/>
        <w:rPr>
          <w:rFonts w:ascii="Verdana" w:hAnsi="Verdana"/>
          <w:sz w:val="18"/>
          <w:szCs w:val="18"/>
          <w:lang w:val="el-GR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"/>
        <w:gridCol w:w="1968"/>
        <w:gridCol w:w="1531"/>
        <w:gridCol w:w="1316"/>
        <w:gridCol w:w="1959"/>
        <w:gridCol w:w="1577"/>
        <w:gridCol w:w="1701"/>
      </w:tblGrid>
      <w:tr w:rsidR="00825FC1" w:rsidRPr="00005AA8" w:rsidTr="008A3A54">
        <w:trPr>
          <w:trHeight w:val="430"/>
        </w:trPr>
        <w:tc>
          <w:tcPr>
            <w:tcW w:w="580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α/α</w:t>
            </w:r>
          </w:p>
        </w:tc>
        <w:tc>
          <w:tcPr>
            <w:tcW w:w="1968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Ονοματεπώνυμο Φοιτητή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Πατρώνυμο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Αρ. Μητρώου Φοιτητή</w:t>
            </w: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:rsidR="00825FC1" w:rsidRPr="00EB7F13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 w:rsidRPr="00EB7F13">
              <w:rPr>
                <w:rFonts w:ascii="Verdana" w:hAnsi="Verdana"/>
                <w:b/>
                <w:sz w:val="17"/>
                <w:szCs w:val="17"/>
                <w:lang w:val="el-GR"/>
              </w:rPr>
              <w:t>Φορέας Απασχόλησης (Δ/Ι)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825FC1" w:rsidRPr="00867D6E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Βαθμολογία Βάσει κριτηρίων-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μοριοδότησης</w:t>
            </w:r>
            <w:proofErr w:type="spellEnd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 ΠΑ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25FC1" w:rsidRPr="00825FC1" w:rsidRDefault="00825FC1" w:rsidP="00EB7F13">
            <w:pPr>
              <w:jc w:val="center"/>
              <w:rPr>
                <w:rFonts w:ascii="Verdana" w:hAnsi="Verdana"/>
                <w:b/>
                <w:sz w:val="17"/>
                <w:szCs w:val="17"/>
                <w:lang w:val="el-GR"/>
              </w:rPr>
            </w:pPr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 xml:space="preserve">Επόπτες – μέλη </w:t>
            </w:r>
            <w:proofErr w:type="spellStart"/>
            <w:r>
              <w:rPr>
                <w:rFonts w:ascii="Verdana" w:hAnsi="Verdana"/>
                <w:b/>
                <w:sz w:val="17"/>
                <w:szCs w:val="17"/>
                <w:lang w:val="el-GR"/>
              </w:rPr>
              <w:t>Ε.Π.,ιδιότητα</w:t>
            </w:r>
            <w:proofErr w:type="spellEnd"/>
          </w:p>
        </w:tc>
      </w:tr>
      <w:tr w:rsidR="008A3A54" w:rsidRPr="00EB7F13" w:rsidTr="008A3A54">
        <w:tc>
          <w:tcPr>
            <w:tcW w:w="580" w:type="dxa"/>
          </w:tcPr>
          <w:p w:rsidR="008A3A54" w:rsidRPr="00EB7F13" w:rsidRDefault="001705D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</w:t>
            </w:r>
          </w:p>
        </w:tc>
        <w:tc>
          <w:tcPr>
            <w:tcW w:w="1968" w:type="dxa"/>
            <w:vAlign w:val="center"/>
          </w:tcPr>
          <w:p w:rsidR="008A3A54" w:rsidRPr="001705DF" w:rsidRDefault="008A3A54" w:rsidP="001705DF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r w:rsidRPr="001705DF">
              <w:rPr>
                <w:rFonts w:ascii="Verdana" w:hAnsi="Verdana"/>
                <w:sz w:val="18"/>
                <w:szCs w:val="18"/>
                <w:lang w:val="el-GR"/>
              </w:rPr>
              <w:t>ΑΡΚΟΥΤΖΙΔΗΣ ΝΙΚΟΛΑΟΣ</w:t>
            </w:r>
          </w:p>
        </w:tc>
        <w:tc>
          <w:tcPr>
            <w:tcW w:w="1531" w:type="dxa"/>
          </w:tcPr>
          <w:p w:rsidR="008A3A54" w:rsidRPr="00EB7F13" w:rsidRDefault="00005AA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ΧΡΗΣΤΟΣ</w:t>
            </w:r>
          </w:p>
        </w:tc>
        <w:tc>
          <w:tcPr>
            <w:tcW w:w="1316" w:type="dxa"/>
          </w:tcPr>
          <w:p w:rsidR="008A3A54" w:rsidRPr="00EB7F13" w:rsidRDefault="00005AA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088/13</w:t>
            </w:r>
          </w:p>
        </w:tc>
        <w:tc>
          <w:tcPr>
            <w:tcW w:w="1959" w:type="dxa"/>
          </w:tcPr>
          <w:p w:rsidR="008A3A54" w:rsidRPr="001705DF" w:rsidRDefault="008A3A54" w:rsidP="008A3A5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1705DF">
              <w:rPr>
                <w:rFonts w:ascii="Verdana" w:hAnsi="Verdana"/>
                <w:sz w:val="18"/>
                <w:szCs w:val="18"/>
                <w:lang w:val="el-GR"/>
              </w:rPr>
              <w:t>ΠΡΟΚΟΠΙΟΥ ΘΕΜΙΣΤΟΚΛΗΣ</w:t>
            </w:r>
            <w:r w:rsidR="001705DF" w:rsidRPr="001705DF">
              <w:rPr>
                <w:rFonts w:ascii="Verdana" w:hAnsi="Verdana"/>
                <w:sz w:val="18"/>
                <w:szCs w:val="18"/>
                <w:lang w:val="el-GR"/>
              </w:rPr>
              <w:t xml:space="preserve"> (Ι)</w:t>
            </w:r>
          </w:p>
        </w:tc>
        <w:tc>
          <w:tcPr>
            <w:tcW w:w="1577" w:type="dxa"/>
          </w:tcPr>
          <w:p w:rsidR="008A3A54" w:rsidRPr="00EB7F13" w:rsidRDefault="001705DF" w:rsidP="008A3A54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701" w:type="dxa"/>
          </w:tcPr>
          <w:p w:rsidR="008A3A54" w:rsidRPr="00EB7F13" w:rsidRDefault="008A3A54" w:rsidP="008A3A54">
            <w:pPr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el-GR"/>
              </w:rPr>
              <w:t>Τέγος</w:t>
            </w:r>
            <w:proofErr w:type="spellEnd"/>
            <w:r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 / Καθηγητής</w:t>
            </w:r>
          </w:p>
        </w:tc>
      </w:tr>
      <w:tr w:rsidR="001705DF" w:rsidRPr="00EB7F13" w:rsidTr="00336B56">
        <w:tc>
          <w:tcPr>
            <w:tcW w:w="580" w:type="dxa"/>
          </w:tcPr>
          <w:p w:rsidR="001705DF" w:rsidRPr="00EB7F13" w:rsidRDefault="001705D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</w:t>
            </w:r>
          </w:p>
        </w:tc>
        <w:tc>
          <w:tcPr>
            <w:tcW w:w="1968" w:type="dxa"/>
            <w:vAlign w:val="center"/>
          </w:tcPr>
          <w:p w:rsidR="001705DF" w:rsidRPr="001705DF" w:rsidRDefault="001705DF" w:rsidP="001705DF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r w:rsidRPr="001705DF">
              <w:rPr>
                <w:rFonts w:ascii="Verdana" w:hAnsi="Verdana"/>
                <w:sz w:val="18"/>
                <w:szCs w:val="18"/>
                <w:lang w:val="el-GR"/>
              </w:rPr>
              <w:t>ΝΙΚΟΥ ΙΩΑΝΝΗΣ</w:t>
            </w:r>
          </w:p>
        </w:tc>
        <w:tc>
          <w:tcPr>
            <w:tcW w:w="1531" w:type="dxa"/>
          </w:tcPr>
          <w:p w:rsidR="001705DF" w:rsidRPr="00EB7F13" w:rsidRDefault="00005AA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ΝΙΚΟΛΑΟΣ</w:t>
            </w:r>
          </w:p>
        </w:tc>
        <w:tc>
          <w:tcPr>
            <w:tcW w:w="1316" w:type="dxa"/>
          </w:tcPr>
          <w:p w:rsidR="001705DF" w:rsidRPr="00EB7F13" w:rsidRDefault="00005AA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190/12</w:t>
            </w:r>
          </w:p>
        </w:tc>
        <w:tc>
          <w:tcPr>
            <w:tcW w:w="1959" w:type="dxa"/>
            <w:vAlign w:val="bottom"/>
          </w:tcPr>
          <w:p w:rsidR="001705DF" w:rsidRPr="001705DF" w:rsidRDefault="001705DF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r w:rsidRPr="001705DF">
              <w:rPr>
                <w:rFonts w:ascii="Verdana" w:hAnsi="Verdana"/>
                <w:sz w:val="18"/>
                <w:szCs w:val="18"/>
                <w:lang w:val="el-GR"/>
              </w:rPr>
              <w:t>ΤΣΙΓΚΟΥ ΑΙΚΑΤΕΡΙΝΗ (Ι)</w:t>
            </w:r>
          </w:p>
        </w:tc>
        <w:tc>
          <w:tcPr>
            <w:tcW w:w="1577" w:type="dxa"/>
          </w:tcPr>
          <w:p w:rsidR="001705DF" w:rsidRPr="001705DF" w:rsidRDefault="001705DF" w:rsidP="001705DF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701" w:type="dxa"/>
          </w:tcPr>
          <w:p w:rsidR="001705DF" w:rsidRPr="001705DF" w:rsidRDefault="001705DF" w:rsidP="008A3A54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C6486B">
              <w:rPr>
                <w:rFonts w:ascii="Verdana" w:hAnsi="Verdana"/>
                <w:sz w:val="18"/>
                <w:szCs w:val="18"/>
                <w:lang w:val="el-GR"/>
              </w:rPr>
              <w:t>Τέγος</w:t>
            </w:r>
            <w:proofErr w:type="spellEnd"/>
            <w:r w:rsidRPr="00C6486B"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 / Καθηγητής</w:t>
            </w:r>
          </w:p>
        </w:tc>
      </w:tr>
      <w:tr w:rsidR="001705DF" w:rsidRPr="00EB7F13" w:rsidTr="00336B56">
        <w:tc>
          <w:tcPr>
            <w:tcW w:w="580" w:type="dxa"/>
          </w:tcPr>
          <w:p w:rsidR="001705DF" w:rsidRPr="00EB7F13" w:rsidRDefault="001705D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3</w:t>
            </w:r>
          </w:p>
        </w:tc>
        <w:tc>
          <w:tcPr>
            <w:tcW w:w="1968" w:type="dxa"/>
            <w:vAlign w:val="center"/>
          </w:tcPr>
          <w:p w:rsidR="001705DF" w:rsidRPr="001705DF" w:rsidRDefault="001705DF" w:rsidP="001705DF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r w:rsidRPr="001705DF">
              <w:rPr>
                <w:rFonts w:ascii="Verdana" w:hAnsi="Verdana"/>
                <w:sz w:val="18"/>
                <w:szCs w:val="18"/>
                <w:lang w:val="el-GR"/>
              </w:rPr>
              <w:t>ΠΑΡΙΣΙΑΔΗ ΓΕΩΡΓΙΑ</w:t>
            </w:r>
          </w:p>
        </w:tc>
        <w:tc>
          <w:tcPr>
            <w:tcW w:w="1531" w:type="dxa"/>
          </w:tcPr>
          <w:p w:rsidR="001705DF" w:rsidRPr="00EB7F13" w:rsidRDefault="00005AA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ΔΗΜΗΤΡΙΟΣ</w:t>
            </w:r>
          </w:p>
        </w:tc>
        <w:tc>
          <w:tcPr>
            <w:tcW w:w="1316" w:type="dxa"/>
          </w:tcPr>
          <w:p w:rsidR="001705DF" w:rsidRPr="00EB7F13" w:rsidRDefault="00005AA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180/14</w:t>
            </w:r>
          </w:p>
        </w:tc>
        <w:tc>
          <w:tcPr>
            <w:tcW w:w="1959" w:type="dxa"/>
            <w:vAlign w:val="bottom"/>
          </w:tcPr>
          <w:p w:rsidR="001705DF" w:rsidRPr="001705DF" w:rsidRDefault="001705DF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r w:rsidRPr="001705DF">
              <w:rPr>
                <w:rFonts w:ascii="Verdana" w:hAnsi="Verdana"/>
                <w:sz w:val="18"/>
                <w:szCs w:val="18"/>
                <w:lang w:val="el-GR"/>
              </w:rPr>
              <w:t>ΜΠΙΝΙΑΣ ΝΙΚΟΛΑΟΣ (Ι)</w:t>
            </w:r>
          </w:p>
        </w:tc>
        <w:tc>
          <w:tcPr>
            <w:tcW w:w="1577" w:type="dxa"/>
          </w:tcPr>
          <w:p w:rsidR="001705DF" w:rsidRPr="001705DF" w:rsidRDefault="001705DF" w:rsidP="001705DF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701" w:type="dxa"/>
          </w:tcPr>
          <w:p w:rsidR="001705DF" w:rsidRPr="001705DF" w:rsidRDefault="001705DF" w:rsidP="008A3A54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C6486B">
              <w:rPr>
                <w:rFonts w:ascii="Verdana" w:hAnsi="Verdana"/>
                <w:sz w:val="18"/>
                <w:szCs w:val="18"/>
                <w:lang w:val="el-GR"/>
              </w:rPr>
              <w:t>Τέγος</w:t>
            </w:r>
            <w:proofErr w:type="spellEnd"/>
            <w:r w:rsidRPr="00C6486B"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 / Καθηγητής</w:t>
            </w:r>
          </w:p>
        </w:tc>
      </w:tr>
      <w:tr w:rsidR="001705DF" w:rsidRPr="00EB7F13" w:rsidTr="00336B56">
        <w:tc>
          <w:tcPr>
            <w:tcW w:w="580" w:type="dxa"/>
          </w:tcPr>
          <w:p w:rsidR="001705DF" w:rsidRPr="00EB7F13" w:rsidRDefault="001705D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4</w:t>
            </w:r>
          </w:p>
        </w:tc>
        <w:tc>
          <w:tcPr>
            <w:tcW w:w="1968" w:type="dxa"/>
            <w:vAlign w:val="center"/>
          </w:tcPr>
          <w:p w:rsidR="001705DF" w:rsidRPr="001705DF" w:rsidRDefault="001705DF" w:rsidP="001705DF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r w:rsidRPr="001705DF">
              <w:rPr>
                <w:rFonts w:ascii="Verdana" w:hAnsi="Verdana"/>
                <w:sz w:val="18"/>
                <w:szCs w:val="18"/>
                <w:lang w:val="el-GR"/>
              </w:rPr>
              <w:t>ΡΑΜΝΑΛΗ ΧΡΥΣΟΥΛΑ</w:t>
            </w:r>
          </w:p>
        </w:tc>
        <w:tc>
          <w:tcPr>
            <w:tcW w:w="1531" w:type="dxa"/>
          </w:tcPr>
          <w:p w:rsidR="001705DF" w:rsidRPr="00EB7F13" w:rsidRDefault="00005AA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ΣΤΥΛΙΑΝΟΣ</w:t>
            </w:r>
          </w:p>
        </w:tc>
        <w:tc>
          <w:tcPr>
            <w:tcW w:w="1316" w:type="dxa"/>
          </w:tcPr>
          <w:p w:rsidR="001705DF" w:rsidRPr="00EB7F13" w:rsidRDefault="00005AA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212/14</w:t>
            </w:r>
          </w:p>
        </w:tc>
        <w:tc>
          <w:tcPr>
            <w:tcW w:w="1959" w:type="dxa"/>
            <w:vAlign w:val="bottom"/>
          </w:tcPr>
          <w:p w:rsidR="001705DF" w:rsidRPr="001705DF" w:rsidRDefault="001705DF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r w:rsidRPr="001705DF">
              <w:rPr>
                <w:rFonts w:ascii="Verdana" w:hAnsi="Verdana"/>
                <w:sz w:val="18"/>
                <w:szCs w:val="18"/>
                <w:lang w:val="el-GR"/>
              </w:rPr>
              <w:t>ΔΗΜΟΣ ΛΑΓΚΑΔΑ (Δ)</w:t>
            </w:r>
          </w:p>
        </w:tc>
        <w:tc>
          <w:tcPr>
            <w:tcW w:w="1577" w:type="dxa"/>
          </w:tcPr>
          <w:p w:rsidR="001705DF" w:rsidRPr="001705DF" w:rsidRDefault="001705DF" w:rsidP="001705DF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701" w:type="dxa"/>
          </w:tcPr>
          <w:p w:rsidR="001705DF" w:rsidRPr="001705DF" w:rsidRDefault="001705DF" w:rsidP="008A3A54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C6486B">
              <w:rPr>
                <w:rFonts w:ascii="Verdana" w:hAnsi="Verdana"/>
                <w:sz w:val="18"/>
                <w:szCs w:val="18"/>
                <w:lang w:val="el-GR"/>
              </w:rPr>
              <w:t>Τέγος</w:t>
            </w:r>
            <w:proofErr w:type="spellEnd"/>
            <w:r w:rsidRPr="00C6486B"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 / Καθηγητής</w:t>
            </w:r>
          </w:p>
        </w:tc>
      </w:tr>
      <w:tr w:rsidR="001705DF" w:rsidRPr="00EB7F13" w:rsidTr="00336B56">
        <w:tc>
          <w:tcPr>
            <w:tcW w:w="580" w:type="dxa"/>
          </w:tcPr>
          <w:p w:rsidR="001705DF" w:rsidRPr="00EB7F13" w:rsidRDefault="001705DF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5</w:t>
            </w:r>
          </w:p>
        </w:tc>
        <w:tc>
          <w:tcPr>
            <w:tcW w:w="1968" w:type="dxa"/>
            <w:vAlign w:val="center"/>
          </w:tcPr>
          <w:p w:rsidR="001705DF" w:rsidRPr="001705DF" w:rsidRDefault="001705DF" w:rsidP="001705DF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r w:rsidRPr="001705DF">
              <w:rPr>
                <w:rFonts w:ascii="Verdana" w:hAnsi="Verdana"/>
                <w:sz w:val="18"/>
                <w:szCs w:val="18"/>
                <w:lang w:val="el-GR"/>
              </w:rPr>
              <w:t>ΤΑΛΑΡΙΔΗ ΦΡΕΙΔΕΡΙΚΗ</w:t>
            </w:r>
          </w:p>
        </w:tc>
        <w:tc>
          <w:tcPr>
            <w:tcW w:w="1531" w:type="dxa"/>
          </w:tcPr>
          <w:p w:rsidR="001705DF" w:rsidRPr="00EB7F13" w:rsidRDefault="00005AA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ΝΙΚΟΛΑΟΣ</w:t>
            </w:r>
          </w:p>
        </w:tc>
        <w:tc>
          <w:tcPr>
            <w:tcW w:w="1316" w:type="dxa"/>
          </w:tcPr>
          <w:p w:rsidR="001705DF" w:rsidRPr="00EB7F13" w:rsidRDefault="00005AA8" w:rsidP="00EB7F13">
            <w:pPr>
              <w:spacing w:line="360" w:lineRule="atLeast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197/14</w:t>
            </w:r>
          </w:p>
        </w:tc>
        <w:tc>
          <w:tcPr>
            <w:tcW w:w="1959" w:type="dxa"/>
            <w:vAlign w:val="bottom"/>
          </w:tcPr>
          <w:p w:rsidR="001705DF" w:rsidRPr="001705DF" w:rsidRDefault="001705DF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r w:rsidRPr="001705DF">
              <w:rPr>
                <w:rFonts w:ascii="Verdana" w:hAnsi="Verdana"/>
                <w:sz w:val="18"/>
                <w:szCs w:val="18"/>
                <w:lang w:val="el-GR"/>
              </w:rPr>
              <w:t>ΓΙΔΑΡΗΣ ΙΩΑΝΝΗΣ (Ι)</w:t>
            </w:r>
          </w:p>
        </w:tc>
        <w:tc>
          <w:tcPr>
            <w:tcW w:w="1577" w:type="dxa"/>
          </w:tcPr>
          <w:p w:rsidR="001705DF" w:rsidRPr="001705DF" w:rsidRDefault="001705DF" w:rsidP="001705DF">
            <w:pPr>
              <w:jc w:val="center"/>
              <w:rPr>
                <w:rFonts w:ascii="Verdana" w:hAnsi="Verdan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8"/>
                <w:szCs w:val="18"/>
                <w:lang w:val="el-GR"/>
              </w:rPr>
              <w:t>-</w:t>
            </w:r>
          </w:p>
        </w:tc>
        <w:tc>
          <w:tcPr>
            <w:tcW w:w="1701" w:type="dxa"/>
          </w:tcPr>
          <w:p w:rsidR="001705DF" w:rsidRPr="001705DF" w:rsidRDefault="001705DF" w:rsidP="008A3A54">
            <w:pPr>
              <w:rPr>
                <w:rFonts w:ascii="Verdana" w:hAnsi="Verdana"/>
                <w:sz w:val="18"/>
                <w:szCs w:val="18"/>
                <w:lang w:val="el-GR"/>
              </w:rPr>
            </w:pPr>
            <w:proofErr w:type="spellStart"/>
            <w:r w:rsidRPr="00C6486B">
              <w:rPr>
                <w:rFonts w:ascii="Verdana" w:hAnsi="Verdana"/>
                <w:sz w:val="18"/>
                <w:szCs w:val="18"/>
                <w:lang w:val="el-GR"/>
              </w:rPr>
              <w:t>Τέγος</w:t>
            </w:r>
            <w:proofErr w:type="spellEnd"/>
            <w:r w:rsidRPr="00C6486B">
              <w:rPr>
                <w:rFonts w:ascii="Verdana" w:hAnsi="Verdana"/>
                <w:sz w:val="18"/>
                <w:szCs w:val="18"/>
                <w:lang w:val="el-GR"/>
              </w:rPr>
              <w:t xml:space="preserve"> Γεώργιος / Καθηγητής</w:t>
            </w:r>
          </w:p>
        </w:tc>
      </w:tr>
    </w:tbl>
    <w:p w:rsidR="001705DF" w:rsidRDefault="001705DF" w:rsidP="001705DF">
      <w:pPr>
        <w:spacing w:line="360" w:lineRule="atLeast"/>
        <w:rPr>
          <w:rFonts w:ascii="Verdana" w:hAnsi="Verdana" w:cs="Arial"/>
          <w:sz w:val="18"/>
          <w:szCs w:val="18"/>
          <w:lang w:val="el-GR"/>
        </w:rPr>
      </w:pPr>
    </w:p>
    <w:p w:rsidR="00554B91" w:rsidRDefault="001705DF" w:rsidP="001705DF">
      <w:pPr>
        <w:spacing w:line="360" w:lineRule="atLeast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lastRenderedPageBreak/>
        <w:t xml:space="preserve">Η Επιτροπή Πρακτικής Άσκησης δεν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προέβει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στη </w:t>
      </w:r>
      <w:proofErr w:type="spellStart"/>
      <w:r>
        <w:rPr>
          <w:rFonts w:ascii="Verdana" w:hAnsi="Verdana" w:cs="Arial"/>
          <w:sz w:val="18"/>
          <w:szCs w:val="18"/>
          <w:lang w:val="el-GR"/>
        </w:rPr>
        <w:t>μοριοδότηση</w:t>
      </w:r>
      <w:proofErr w:type="spellEnd"/>
      <w:r>
        <w:rPr>
          <w:rFonts w:ascii="Verdana" w:hAnsi="Verdana" w:cs="Arial"/>
          <w:sz w:val="18"/>
          <w:szCs w:val="18"/>
          <w:lang w:val="el-GR"/>
        </w:rPr>
        <w:t xml:space="preserve"> φοιτητών, διότι ο αριθμός των αιτήσεων ήταν μικρότερος από αυτών των εγκεκριμένων θέσεων για το Τμήμα. </w:t>
      </w:r>
    </w:p>
    <w:p w:rsidR="001705DF" w:rsidRDefault="001705DF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1705DF" w:rsidRDefault="001705DF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</w:p>
    <w:p w:rsidR="00DB1224" w:rsidRDefault="00ED22CB" w:rsidP="00ED22CB">
      <w:pPr>
        <w:spacing w:line="360" w:lineRule="atLeast"/>
        <w:jc w:val="center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 xml:space="preserve">Η Επιτροπή Πρακτικής Άσκησης του Τμήματος </w:t>
      </w:r>
      <w:r w:rsidR="008A3A54">
        <w:rPr>
          <w:rFonts w:ascii="Verdana" w:hAnsi="Verdana" w:cs="Arial"/>
          <w:sz w:val="18"/>
          <w:szCs w:val="18"/>
          <w:lang w:val="el-GR"/>
        </w:rPr>
        <w:t>Λογιστικής &amp; Πληροφοριακών Συστημάτων</w:t>
      </w:r>
    </w:p>
    <w:p w:rsidR="00005AA8" w:rsidRDefault="00005AA8" w:rsidP="00005AA8">
      <w:pPr>
        <w:spacing w:line="360" w:lineRule="atLeast"/>
        <w:jc w:val="both"/>
        <w:rPr>
          <w:rFonts w:ascii="Calibri" w:hAnsi="Calibri" w:cs="Calibri"/>
          <w:sz w:val="22"/>
          <w:szCs w:val="22"/>
          <w:lang w:val="el-GR"/>
        </w:rPr>
      </w:pPr>
    </w:p>
    <w:p w:rsidR="00005AA8" w:rsidRDefault="00005AA8" w:rsidP="00005AA8">
      <w:pPr>
        <w:spacing w:line="360" w:lineRule="atLeast"/>
        <w:jc w:val="both"/>
        <w:rPr>
          <w:rFonts w:ascii="Calibri" w:hAnsi="Calibri" w:cs="Calibri"/>
          <w:sz w:val="22"/>
          <w:szCs w:val="22"/>
          <w:lang w:val="el-GR"/>
        </w:rPr>
      </w:pPr>
    </w:p>
    <w:p w:rsidR="00005AA8" w:rsidRPr="007A6131" w:rsidRDefault="00005AA8" w:rsidP="00005AA8">
      <w:pPr>
        <w:spacing w:line="360" w:lineRule="atLeast"/>
        <w:jc w:val="both"/>
        <w:rPr>
          <w:rFonts w:ascii="Calibri" w:hAnsi="Calibri" w:cs="Calibri"/>
          <w:sz w:val="22"/>
          <w:szCs w:val="22"/>
          <w:lang w:val="el-GR"/>
        </w:rPr>
      </w:pPr>
      <w:r w:rsidRPr="007A6131">
        <w:rPr>
          <w:rFonts w:ascii="Calibri" w:hAnsi="Calibri" w:cs="Calibri"/>
          <w:sz w:val="22"/>
          <w:szCs w:val="22"/>
          <w:lang w:val="el-GR"/>
        </w:rPr>
        <w:t xml:space="preserve">Α. Γεώργιος Κ. </w:t>
      </w:r>
      <w:proofErr w:type="spellStart"/>
      <w:r w:rsidRPr="007A6131">
        <w:rPr>
          <w:rFonts w:ascii="Calibri" w:hAnsi="Calibri" w:cs="Calibri"/>
          <w:sz w:val="22"/>
          <w:szCs w:val="22"/>
          <w:lang w:val="el-GR"/>
        </w:rPr>
        <w:t>Τέγος</w:t>
      </w:r>
      <w:proofErr w:type="spellEnd"/>
    </w:p>
    <w:p w:rsidR="00005AA8" w:rsidRPr="007A6131" w:rsidRDefault="00005AA8" w:rsidP="00005AA8">
      <w:pPr>
        <w:spacing w:line="360" w:lineRule="atLeast"/>
        <w:jc w:val="both"/>
        <w:rPr>
          <w:rFonts w:ascii="Calibri" w:hAnsi="Calibri" w:cs="Calibri"/>
          <w:sz w:val="22"/>
          <w:szCs w:val="22"/>
          <w:lang w:val="el-GR"/>
        </w:rPr>
      </w:pPr>
    </w:p>
    <w:p w:rsidR="00005AA8" w:rsidRPr="007A6131" w:rsidRDefault="00005AA8" w:rsidP="00005AA8">
      <w:pPr>
        <w:spacing w:line="360" w:lineRule="atLeast"/>
        <w:jc w:val="both"/>
        <w:rPr>
          <w:rFonts w:ascii="Calibri" w:hAnsi="Calibri" w:cs="Calibri"/>
          <w:sz w:val="22"/>
          <w:szCs w:val="22"/>
          <w:lang w:val="el-GR"/>
        </w:rPr>
      </w:pPr>
      <w:r w:rsidRPr="007A6131">
        <w:rPr>
          <w:rFonts w:ascii="Calibri" w:hAnsi="Calibri" w:cs="Calibri"/>
          <w:sz w:val="22"/>
          <w:szCs w:val="22"/>
          <w:lang w:val="el-GR"/>
        </w:rPr>
        <w:t xml:space="preserve">Β Παντελής Φ. </w:t>
      </w:r>
      <w:proofErr w:type="spellStart"/>
      <w:r w:rsidRPr="007A6131">
        <w:rPr>
          <w:rFonts w:ascii="Calibri" w:hAnsi="Calibri" w:cs="Calibri"/>
          <w:sz w:val="22"/>
          <w:szCs w:val="22"/>
          <w:lang w:val="el-GR"/>
        </w:rPr>
        <w:t>Κυρμίζογλου</w:t>
      </w:r>
      <w:proofErr w:type="spellEnd"/>
    </w:p>
    <w:p w:rsidR="00005AA8" w:rsidRPr="007A6131" w:rsidRDefault="00005AA8" w:rsidP="00005AA8">
      <w:pPr>
        <w:spacing w:line="360" w:lineRule="atLeast"/>
        <w:jc w:val="both"/>
        <w:rPr>
          <w:rFonts w:ascii="Calibri" w:hAnsi="Calibri" w:cs="Calibri"/>
          <w:sz w:val="22"/>
          <w:szCs w:val="22"/>
          <w:lang w:val="el-GR"/>
        </w:rPr>
      </w:pPr>
    </w:p>
    <w:p w:rsidR="00005AA8" w:rsidRPr="007A6131" w:rsidRDefault="00005AA8" w:rsidP="00005AA8">
      <w:pPr>
        <w:spacing w:line="360" w:lineRule="atLeast"/>
        <w:jc w:val="both"/>
        <w:rPr>
          <w:rFonts w:ascii="Calibri" w:hAnsi="Calibri" w:cs="Calibri"/>
          <w:sz w:val="22"/>
          <w:szCs w:val="22"/>
          <w:lang w:val="el-GR"/>
        </w:rPr>
      </w:pPr>
      <w:r w:rsidRPr="007A6131">
        <w:rPr>
          <w:rFonts w:ascii="Calibri" w:hAnsi="Calibri" w:cs="Calibri"/>
          <w:sz w:val="22"/>
          <w:szCs w:val="22"/>
          <w:lang w:val="el-GR"/>
        </w:rPr>
        <w:t xml:space="preserve">Γ Αχιλλέας </w:t>
      </w:r>
      <w:proofErr w:type="spellStart"/>
      <w:r w:rsidRPr="007A6131">
        <w:rPr>
          <w:rFonts w:ascii="Calibri" w:hAnsi="Calibri" w:cs="Calibri"/>
          <w:sz w:val="22"/>
          <w:szCs w:val="22"/>
          <w:lang w:val="el-GR"/>
        </w:rPr>
        <w:t>Σπ.Βασιλειάδης</w:t>
      </w:r>
      <w:proofErr w:type="spellEnd"/>
    </w:p>
    <w:p w:rsidR="00005AA8" w:rsidRPr="005E046C" w:rsidRDefault="00005AA8" w:rsidP="00005AA8">
      <w:pPr>
        <w:tabs>
          <w:tab w:val="left" w:pos="5550"/>
        </w:tabs>
        <w:rPr>
          <w:rFonts w:ascii="Calibri" w:hAnsi="Calibri" w:cs="Calibri"/>
          <w:sz w:val="20"/>
          <w:lang w:val="el-GR"/>
        </w:rPr>
      </w:pPr>
    </w:p>
    <w:p w:rsidR="00ED22CB" w:rsidRDefault="00ED22CB" w:rsidP="00005AA8">
      <w:pPr>
        <w:spacing w:line="360" w:lineRule="atLeast"/>
        <w:jc w:val="both"/>
        <w:rPr>
          <w:rFonts w:ascii="Verdana" w:hAnsi="Verdana" w:cs="Arial"/>
          <w:sz w:val="18"/>
          <w:szCs w:val="18"/>
          <w:lang w:val="el-GR"/>
        </w:rPr>
      </w:pPr>
    </w:p>
    <w:sectPr w:rsidR="00ED22CB" w:rsidSect="00DA6211">
      <w:headerReference w:type="default" r:id="rId7"/>
      <w:footerReference w:type="default" r:id="rId8"/>
      <w:pgSz w:w="11906" w:h="16838"/>
      <w:pgMar w:top="1022" w:right="1416" w:bottom="568" w:left="1701" w:header="720" w:footer="6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30E" w:rsidRDefault="0051530E">
      <w:r>
        <w:separator/>
      </w:r>
    </w:p>
  </w:endnote>
  <w:endnote w:type="continuationSeparator" w:id="0">
    <w:p w:rsidR="0051530E" w:rsidRDefault="00515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Default="00062F3C" w:rsidP="00ED22C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30E" w:rsidRDefault="0051530E">
      <w:r>
        <w:separator/>
      </w:r>
    </w:p>
  </w:footnote>
  <w:footnote w:type="continuationSeparator" w:id="0">
    <w:p w:rsidR="0051530E" w:rsidRDefault="00515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3C" w:rsidRPr="00E32655" w:rsidRDefault="00062F3C">
    <w:pPr>
      <w:pStyle w:val="a3"/>
      <w:rPr>
        <w:lang w:val="el-GR"/>
      </w:rPr>
    </w:pPr>
    <w:r>
      <w:rPr>
        <w:lang w:val="el-GR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C2F8F"/>
    <w:multiLevelType w:val="hybridMultilevel"/>
    <w:tmpl w:val="9CE229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ED22CB"/>
    <w:rsid w:val="000016A5"/>
    <w:rsid w:val="00005AA8"/>
    <w:rsid w:val="00042898"/>
    <w:rsid w:val="00051296"/>
    <w:rsid w:val="00062F3C"/>
    <w:rsid w:val="000C6912"/>
    <w:rsid w:val="000E673D"/>
    <w:rsid w:val="0010519F"/>
    <w:rsid w:val="0013402B"/>
    <w:rsid w:val="00141AF3"/>
    <w:rsid w:val="00166420"/>
    <w:rsid w:val="001705DF"/>
    <w:rsid w:val="00185E2F"/>
    <w:rsid w:val="001B5B38"/>
    <w:rsid w:val="001C27AE"/>
    <w:rsid w:val="001C61CF"/>
    <w:rsid w:val="001E2ADD"/>
    <w:rsid w:val="001E4D33"/>
    <w:rsid w:val="00202235"/>
    <w:rsid w:val="00214919"/>
    <w:rsid w:val="00235173"/>
    <w:rsid w:val="00252010"/>
    <w:rsid w:val="00277AC8"/>
    <w:rsid w:val="00280785"/>
    <w:rsid w:val="002A1086"/>
    <w:rsid w:val="002D13F8"/>
    <w:rsid w:val="002D24A8"/>
    <w:rsid w:val="002D41F2"/>
    <w:rsid w:val="002F551F"/>
    <w:rsid w:val="00347C21"/>
    <w:rsid w:val="003C509B"/>
    <w:rsid w:val="00402405"/>
    <w:rsid w:val="00430694"/>
    <w:rsid w:val="00436A20"/>
    <w:rsid w:val="0047207F"/>
    <w:rsid w:val="00472C6A"/>
    <w:rsid w:val="004A5580"/>
    <w:rsid w:val="004A6610"/>
    <w:rsid w:val="004B0820"/>
    <w:rsid w:val="004F3D16"/>
    <w:rsid w:val="00514531"/>
    <w:rsid w:val="0051530E"/>
    <w:rsid w:val="00540778"/>
    <w:rsid w:val="00554B91"/>
    <w:rsid w:val="0056345F"/>
    <w:rsid w:val="00577ACD"/>
    <w:rsid w:val="00585F72"/>
    <w:rsid w:val="00586E94"/>
    <w:rsid w:val="005E2A6D"/>
    <w:rsid w:val="00624C2A"/>
    <w:rsid w:val="0067178A"/>
    <w:rsid w:val="006A3C58"/>
    <w:rsid w:val="006E2473"/>
    <w:rsid w:val="006F1A74"/>
    <w:rsid w:val="00716A63"/>
    <w:rsid w:val="007365B7"/>
    <w:rsid w:val="00774877"/>
    <w:rsid w:val="00792D10"/>
    <w:rsid w:val="007A5472"/>
    <w:rsid w:val="007B18BB"/>
    <w:rsid w:val="007B2622"/>
    <w:rsid w:val="007C2E9C"/>
    <w:rsid w:val="007C78BF"/>
    <w:rsid w:val="0080769C"/>
    <w:rsid w:val="00825FC1"/>
    <w:rsid w:val="0083418C"/>
    <w:rsid w:val="00837CDB"/>
    <w:rsid w:val="00867D6E"/>
    <w:rsid w:val="00885E1F"/>
    <w:rsid w:val="008A3A54"/>
    <w:rsid w:val="00943598"/>
    <w:rsid w:val="00947F91"/>
    <w:rsid w:val="00994F69"/>
    <w:rsid w:val="009B3F82"/>
    <w:rsid w:val="009D7F92"/>
    <w:rsid w:val="00A235EE"/>
    <w:rsid w:val="00A26A16"/>
    <w:rsid w:val="00A3267A"/>
    <w:rsid w:val="00A703BF"/>
    <w:rsid w:val="00A71430"/>
    <w:rsid w:val="00A72522"/>
    <w:rsid w:val="00AB0A33"/>
    <w:rsid w:val="00AB6D87"/>
    <w:rsid w:val="00AF1C0D"/>
    <w:rsid w:val="00B357B3"/>
    <w:rsid w:val="00B5743B"/>
    <w:rsid w:val="00B616CC"/>
    <w:rsid w:val="00B917A0"/>
    <w:rsid w:val="00B926F7"/>
    <w:rsid w:val="00BC70DF"/>
    <w:rsid w:val="00BD0393"/>
    <w:rsid w:val="00CD5108"/>
    <w:rsid w:val="00D02400"/>
    <w:rsid w:val="00D04728"/>
    <w:rsid w:val="00D167E7"/>
    <w:rsid w:val="00D24EF6"/>
    <w:rsid w:val="00D423A7"/>
    <w:rsid w:val="00D52F2C"/>
    <w:rsid w:val="00D73082"/>
    <w:rsid w:val="00D74696"/>
    <w:rsid w:val="00D92207"/>
    <w:rsid w:val="00DA6211"/>
    <w:rsid w:val="00DB1224"/>
    <w:rsid w:val="00DC791B"/>
    <w:rsid w:val="00DF3537"/>
    <w:rsid w:val="00E13B5D"/>
    <w:rsid w:val="00E207A2"/>
    <w:rsid w:val="00E31171"/>
    <w:rsid w:val="00E32655"/>
    <w:rsid w:val="00E37793"/>
    <w:rsid w:val="00E43AF4"/>
    <w:rsid w:val="00E61B6A"/>
    <w:rsid w:val="00EB7F13"/>
    <w:rsid w:val="00EC2C3E"/>
    <w:rsid w:val="00ED22CB"/>
    <w:rsid w:val="00ED6718"/>
    <w:rsid w:val="00EE1783"/>
    <w:rsid w:val="00F23994"/>
    <w:rsid w:val="00F4084A"/>
    <w:rsid w:val="00F42B1F"/>
    <w:rsid w:val="00F74CA4"/>
    <w:rsid w:val="00F83046"/>
    <w:rsid w:val="00FD0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CB"/>
    <w:rPr>
      <w:rFonts w:ascii="Arial" w:hAnsi="Arial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22C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22C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306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392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Πρακτικού Επιτροπής Πρακτικής Άσκησης Τμήματος</vt:lpstr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Πρακτικού Επιτροπής Πρακτικής Άσκησης Τμήματος</dc:title>
  <dc:creator>User</dc:creator>
  <cp:lastModifiedBy>user</cp:lastModifiedBy>
  <cp:revision>13</cp:revision>
  <cp:lastPrinted>2019-01-29T08:39:00Z</cp:lastPrinted>
  <dcterms:created xsi:type="dcterms:W3CDTF">2019-01-29T08:44:00Z</dcterms:created>
  <dcterms:modified xsi:type="dcterms:W3CDTF">2019-11-22T07:30:00Z</dcterms:modified>
</cp:coreProperties>
</file>