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5E" w:rsidRDefault="001A025E" w:rsidP="00F46774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</w:p>
    <w:p w:rsidR="00F46774" w:rsidRPr="00252010" w:rsidRDefault="00F46774" w:rsidP="00F46774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ΠΑΝΕΠΙΣΤΗΜΙΟ ΤΗΣ ΕΛΛΑΔΟΣ</w:t>
      </w:r>
    </w:p>
    <w:p w:rsidR="00503750" w:rsidRDefault="00F46774" w:rsidP="00F46774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503750">
        <w:rPr>
          <w:rFonts w:ascii="Verdana" w:hAnsi="Verdana"/>
          <w:b/>
          <w:sz w:val="21"/>
          <w:szCs w:val="21"/>
          <w:lang w:val="el-GR"/>
        </w:rPr>
        <w:t>ΣΕΥ</w:t>
      </w:r>
    </w:p>
    <w:p w:rsidR="00F46774" w:rsidRPr="004D39EA" w:rsidRDefault="00F46774" w:rsidP="00F46774">
      <w:pPr>
        <w:pStyle w:val="a3"/>
        <w:spacing w:line="360" w:lineRule="auto"/>
        <w:rPr>
          <w:rFonts w:ascii="Verdana" w:hAnsi="Verdana" w:cs="Arial"/>
          <w:b/>
          <w:i/>
          <w:color w:val="0000FF"/>
          <w:sz w:val="16"/>
          <w:szCs w:val="16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503750">
        <w:rPr>
          <w:rFonts w:ascii="Verdana" w:hAnsi="Verdana"/>
          <w:b/>
          <w:sz w:val="21"/>
          <w:szCs w:val="21"/>
          <w:lang w:val="el-GR"/>
        </w:rPr>
        <w:t>ΜΑΙΕΥΤΙΚΗΣ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F46774" w:rsidRPr="00252010" w:rsidRDefault="00F46774" w:rsidP="00F46774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F46774" w:rsidRPr="00A002EE" w:rsidRDefault="00A002EE" w:rsidP="00A002EE">
      <w:pPr>
        <w:spacing w:line="360" w:lineRule="atLeast"/>
        <w:jc w:val="center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u w:val="single"/>
          <w:lang w:val="el-GR"/>
        </w:rPr>
        <w:t>ΠΡΑΚΤΙΚΟ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 2/30-09-2019</w:t>
      </w:r>
    </w:p>
    <w:p w:rsidR="00F46774" w:rsidRPr="00252010" w:rsidRDefault="00F46774" w:rsidP="00F46774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="0050375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b/>
          <w:sz w:val="18"/>
          <w:szCs w:val="18"/>
          <w:lang w:val="en-US"/>
        </w:rPr>
        <w:t>E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>
        <w:rPr>
          <w:rFonts w:ascii="Verdana" w:hAnsi="Verdana" w:cs="Arial"/>
          <w:b/>
          <w:sz w:val="18"/>
          <w:szCs w:val="18"/>
          <w:lang w:val="en-US"/>
        </w:rPr>
        <w:t>I</w:t>
      </w:r>
      <w:r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» για το </w:t>
      </w:r>
      <w:r>
        <w:rPr>
          <w:rFonts w:ascii="Verdana" w:hAnsi="Verdana" w:cs="Arial"/>
          <w:b/>
          <w:sz w:val="18"/>
          <w:szCs w:val="18"/>
          <w:lang w:val="el-GR"/>
        </w:rPr>
        <w:t xml:space="preserve">Χειμερινό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>Εξάμηνο 201</w:t>
      </w:r>
      <w:r>
        <w:rPr>
          <w:rFonts w:ascii="Verdana" w:hAnsi="Verdana" w:cs="Arial"/>
          <w:b/>
          <w:sz w:val="18"/>
          <w:szCs w:val="18"/>
          <w:lang w:val="el-GR"/>
        </w:rPr>
        <w:t>9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>
        <w:rPr>
          <w:rFonts w:ascii="Verdana" w:hAnsi="Verdana" w:cs="Arial"/>
          <w:b/>
          <w:sz w:val="18"/>
          <w:szCs w:val="18"/>
          <w:lang w:val="el-GR"/>
        </w:rPr>
        <w:t>2020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F46774" w:rsidRPr="00252010" w:rsidRDefault="00F46774" w:rsidP="00F46774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F46774" w:rsidRDefault="00F46774" w:rsidP="00E65D44">
      <w:pPr>
        <w:spacing w:line="480" w:lineRule="auto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πρώην Τμήματος ΜΑΙΕΥΤΙΚΗΣ του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Τ.Ε.Ι. Θεσσαλονίκης </w:t>
      </w:r>
      <w:r w:rsidRPr="00D75B3A">
        <w:rPr>
          <w:rFonts w:ascii="Verdana" w:hAnsi="Verdana" w:cs="Arial"/>
          <w:b/>
          <w:sz w:val="18"/>
          <w:szCs w:val="18"/>
          <w:lang w:val="el-GR"/>
        </w:rPr>
        <w:t>(</w:t>
      </w:r>
      <w:r>
        <w:rPr>
          <w:rFonts w:ascii="Verdana" w:hAnsi="Verdana" w:cs="Arial"/>
          <w:b/>
          <w:sz w:val="18"/>
          <w:szCs w:val="18"/>
          <w:lang w:val="el-GR"/>
        </w:rPr>
        <w:t>που</w:t>
      </w:r>
      <w:r w:rsidR="0050375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B236FB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</w:t>
      </w:r>
      <w:r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ΜΑΙΕΥΤΙΚΗΣ </w:t>
      </w:r>
      <w:r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</w:t>
      </w:r>
      <w:r w:rsidRPr="00D75B3A">
        <w:rPr>
          <w:rFonts w:ascii="Verdana" w:hAnsi="Verdana" w:cs="Arial"/>
          <w:b/>
          <w:sz w:val="18"/>
          <w:szCs w:val="18"/>
          <w:u w:val="single"/>
          <w:lang w:val="el-GR"/>
        </w:rPr>
        <w:t>2019</w:t>
      </w:r>
      <w:r w:rsidRPr="00D75B3A">
        <w:rPr>
          <w:rFonts w:ascii="Verdana" w:hAnsi="Verdana" w:cs="Arial"/>
          <w:b/>
          <w:sz w:val="18"/>
          <w:szCs w:val="18"/>
          <w:lang w:val="el-GR"/>
        </w:rPr>
        <w:t>)</w:t>
      </w:r>
      <w:r>
        <w:rPr>
          <w:rFonts w:ascii="Verdana" w:hAnsi="Verdana" w:cs="Arial"/>
          <w:sz w:val="18"/>
          <w:szCs w:val="18"/>
          <w:lang w:val="el-GR"/>
        </w:rPr>
        <w:t xml:space="preserve"> στην</w:t>
      </w:r>
    </w:p>
    <w:p w:rsidR="00F46774" w:rsidRDefault="00503750" w:rsidP="00E65D44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2</w:t>
      </w:r>
      <w:r w:rsidRPr="00A002EE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 </w:t>
      </w:r>
      <w:r w:rsidR="00F46774">
        <w:rPr>
          <w:rFonts w:ascii="Verdana" w:hAnsi="Verdana" w:cs="Arial"/>
          <w:sz w:val="18"/>
          <w:szCs w:val="18"/>
          <w:lang w:val="el-GR"/>
        </w:rPr>
        <w:t xml:space="preserve"> Συνεδρίασή της την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 Δευτέρα</w:t>
      </w:r>
      <w:r w:rsidR="00F46774"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30/9/2019 </w:t>
      </w:r>
      <w:r w:rsidR="00F46774"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F46774" w:rsidRDefault="00F46774" w:rsidP="00E65D44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F46774" w:rsidRDefault="00F46774" w:rsidP="00E65D44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ED26B5">
        <w:rPr>
          <w:rFonts w:ascii="Verdana" w:hAnsi="Verdana" w:cs="Arial"/>
          <w:sz w:val="18"/>
          <w:szCs w:val="18"/>
          <w:lang w:val="en-US"/>
        </w:rPr>
        <w:t xml:space="preserve"> </w:t>
      </w:r>
      <w:r w:rsidR="00ED26B5">
        <w:rPr>
          <w:rFonts w:ascii="Verdana" w:hAnsi="Verdana" w:cs="Arial"/>
          <w:sz w:val="18"/>
          <w:szCs w:val="18"/>
          <w:lang w:val="el-GR"/>
        </w:rPr>
        <w:t>των (8)</w:t>
      </w:r>
      <w:r>
        <w:rPr>
          <w:rFonts w:ascii="Verdana" w:hAnsi="Verdana" w:cs="Arial"/>
          <w:sz w:val="18"/>
          <w:szCs w:val="18"/>
          <w:lang w:val="el-GR"/>
        </w:rPr>
        <w:t xml:space="preserve"> ασκούμενων φοιτητών,</w:t>
      </w:r>
    </w:p>
    <w:p w:rsidR="00F46774" w:rsidRDefault="00F46774" w:rsidP="00E65D44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Γ) τον αριθμό </w:t>
      </w:r>
      <w:r w:rsidR="00B236FB" w:rsidRPr="00B236FB">
        <w:rPr>
          <w:rFonts w:ascii="Verdana" w:hAnsi="Verdana" w:cs="Arial"/>
          <w:b/>
          <w:sz w:val="18"/>
          <w:szCs w:val="18"/>
          <w:lang w:val="el-GR"/>
        </w:rPr>
        <w:t>2</w:t>
      </w:r>
      <w:r w:rsidR="00160ACF">
        <w:rPr>
          <w:rFonts w:ascii="Verdana" w:hAnsi="Verdana" w:cs="Arial"/>
          <w:b/>
          <w:sz w:val="18"/>
          <w:szCs w:val="18"/>
          <w:lang w:val="el-GR"/>
        </w:rPr>
        <w:t>2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5F18EE" w:rsidRDefault="00F46774" w:rsidP="00E65D44">
      <w:pPr>
        <w:spacing w:line="480" w:lineRule="auto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Δ) </w:t>
      </w:r>
      <w:r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14/20-07-2018 </w:t>
      </w:r>
      <w:r w:rsidRPr="00252010">
        <w:rPr>
          <w:rFonts w:ascii="Verdana" w:hAnsi="Verdana" w:cs="Arial"/>
          <w:sz w:val="18"/>
          <w:szCs w:val="18"/>
          <w:lang w:val="el-GR"/>
        </w:rPr>
        <w:t>Συνέλευση του Τμήματος</w:t>
      </w:r>
    </w:p>
    <w:p w:rsidR="00F46774" w:rsidRDefault="00F46774" w:rsidP="00E65D44">
      <w:pPr>
        <w:spacing w:line="48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Ε) την εισήγηση 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της </w:t>
      </w:r>
      <w:r>
        <w:rPr>
          <w:rFonts w:ascii="Verdana" w:hAnsi="Verdana" w:cs="Arial"/>
          <w:sz w:val="18"/>
          <w:szCs w:val="18"/>
          <w:lang w:val="el-GR"/>
        </w:rPr>
        <w:t xml:space="preserve">Επιστημονικά Υπεύθυνου της Πρακτικής Άσκησης του Τμήματος, που υλοποιείται μέσω του ΕΣΠΑ, </w:t>
      </w:r>
    </w:p>
    <w:p w:rsidR="00F46774" w:rsidRDefault="00F46774" w:rsidP="00F46774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F46774" w:rsidRDefault="00F46774" w:rsidP="00E65D44">
      <w:pPr>
        <w:spacing w:line="276" w:lineRule="auto"/>
        <w:jc w:val="center"/>
        <w:rPr>
          <w:rFonts w:ascii="Verdana" w:hAnsi="Verdana" w:cs="Arial"/>
          <w:sz w:val="18"/>
          <w:szCs w:val="18"/>
          <w:lang w:val="el-GR"/>
        </w:rPr>
      </w:pPr>
    </w:p>
    <w:p w:rsidR="00F46774" w:rsidRDefault="00F46774" w:rsidP="00E65D44">
      <w:pPr>
        <w:spacing w:line="276" w:lineRule="auto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πρώην Τμήματος 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ΜΑΙΕΥΤΙΚΗΣ </w:t>
      </w:r>
      <w:r>
        <w:rPr>
          <w:rFonts w:ascii="Verdana" w:hAnsi="Verdana" w:cs="Arial"/>
          <w:sz w:val="18"/>
          <w:szCs w:val="18"/>
          <w:lang w:val="el-GR"/>
        </w:rPr>
        <w:t xml:space="preserve"> του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Αλεξάνδρειου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Τ.Ε.Ι.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Θεσσαλονίκης</w:t>
      </w:r>
      <w:r w:rsidR="00A002EE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(</w:t>
      </w:r>
      <w:r w:rsidRPr="007F3614">
        <w:rPr>
          <w:rFonts w:ascii="Verdana" w:hAnsi="Verdana" w:cs="Arial"/>
          <w:b/>
          <w:sz w:val="18"/>
          <w:szCs w:val="18"/>
          <w:lang w:val="el-GR"/>
        </w:rPr>
        <w:t>που</w:t>
      </w:r>
      <w:r w:rsidR="00A002EE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εντάχθηκε στο Τμήμα</w:t>
      </w:r>
      <w:r w:rsidR="00A002EE">
        <w:rPr>
          <w:rFonts w:ascii="Verdana" w:hAnsi="Verdana" w:cs="Arial"/>
          <w:b/>
          <w:sz w:val="18"/>
          <w:szCs w:val="18"/>
          <w:u w:val="single"/>
          <w:lang w:val="el-GR"/>
        </w:rPr>
        <w:t xml:space="preserve"> ΜΑΙΕΥΤΙΚΗΣ </w:t>
      </w:r>
      <w:r w:rsidRPr="00174019">
        <w:rPr>
          <w:rFonts w:ascii="Verdana" w:hAnsi="Verdana" w:cs="Arial"/>
          <w:b/>
          <w:sz w:val="18"/>
          <w:szCs w:val="18"/>
          <w:u w:val="single"/>
          <w:lang w:val="el-GR"/>
        </w:rPr>
        <w:t>βάσει Ν.4610/2019</w:t>
      </w:r>
      <w:r>
        <w:rPr>
          <w:rFonts w:ascii="Verdana" w:hAnsi="Verdana" w:cs="Arial"/>
          <w:sz w:val="18"/>
          <w:szCs w:val="18"/>
          <w:lang w:val="el-GR"/>
        </w:rPr>
        <w:t xml:space="preserve">)  σε θέσεις πρακτικής άσκησης για το </w:t>
      </w:r>
      <w:r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B236FB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="00B236FB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="00B236FB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>
        <w:rPr>
          <w:rFonts w:ascii="Verdana" w:hAnsi="Verdana"/>
          <w:sz w:val="18"/>
          <w:szCs w:val="18"/>
          <w:lang w:val="el-GR"/>
        </w:rPr>
        <w:t xml:space="preserve">,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>
        <w:rPr>
          <w:rFonts w:ascii="Verdana" w:hAnsi="Verdana"/>
          <w:sz w:val="18"/>
          <w:szCs w:val="18"/>
          <w:lang w:val="el-GR"/>
        </w:rPr>
        <w:t>Ανταγωνιστικότητα Επιχειρηματικότητα και Καινοτομία»»</w:t>
      </w:r>
      <w:r w:rsidRPr="00BD1175">
        <w:rPr>
          <w:rFonts w:ascii="Verdana" w:hAnsi="Verdana"/>
          <w:sz w:val="18"/>
          <w:szCs w:val="18"/>
          <w:lang w:val="el-GR"/>
        </w:rPr>
        <w:t xml:space="preserve"> με </w:t>
      </w:r>
      <w:r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B236FB" w:rsidRDefault="00B236FB" w:rsidP="00E65D44">
      <w:pPr>
        <w:spacing w:line="276" w:lineRule="auto"/>
        <w:jc w:val="both"/>
        <w:rPr>
          <w:rFonts w:ascii="Verdana" w:hAnsi="Verdana"/>
          <w:sz w:val="18"/>
          <w:szCs w:val="18"/>
          <w:lang w:val="el-GR"/>
        </w:rPr>
      </w:pPr>
    </w:p>
    <w:p w:rsidR="00B236FB" w:rsidRDefault="00B236FB" w:rsidP="00F46774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E65D44" w:rsidRDefault="00E65D44" w:rsidP="00F46774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1A025E" w:rsidRDefault="001A025E" w:rsidP="00F46774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  <w:bookmarkStart w:id="0" w:name="_GoBack"/>
      <w:bookmarkEnd w:id="0"/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"/>
        <w:gridCol w:w="2218"/>
        <w:gridCol w:w="1387"/>
        <w:gridCol w:w="1250"/>
        <w:gridCol w:w="2077"/>
        <w:gridCol w:w="1743"/>
        <w:gridCol w:w="1383"/>
      </w:tblGrid>
      <w:tr w:rsidR="00F46774" w:rsidRPr="00ED26B5" w:rsidTr="00E65D44">
        <w:trPr>
          <w:trHeight w:val="430"/>
        </w:trPr>
        <w:tc>
          <w:tcPr>
            <w:tcW w:w="574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Ονοματεπώνυμο Φοιτητή</w:t>
            </w: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Πατρώνυμο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Αρ. Μητρώου Φοιτητή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Φορέας Απασχόλησης (Δ/Ι)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Βαθμολογία Βάσει κριτηρίων-</w:t>
            </w:r>
            <w:proofErr w:type="spellStart"/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μοριοδότησης</w:t>
            </w:r>
            <w:proofErr w:type="spellEnd"/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 ΠΑ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  <w:lang w:val="el-GR"/>
              </w:rPr>
            </w:pPr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 xml:space="preserve">Επόπτες – μέλη </w:t>
            </w:r>
            <w:proofErr w:type="spellStart"/>
            <w:r w:rsidRPr="00E65D44">
              <w:rPr>
                <w:rFonts w:ascii="Verdana" w:hAnsi="Verdana"/>
                <w:b/>
                <w:sz w:val="16"/>
                <w:szCs w:val="16"/>
                <w:lang w:val="el-GR"/>
              </w:rPr>
              <w:t>Ε.Π.,ιδιότητα</w:t>
            </w:r>
            <w:proofErr w:type="spellEnd"/>
          </w:p>
        </w:tc>
      </w:tr>
      <w:tr w:rsidR="00F46774" w:rsidRPr="00EB7F13" w:rsidTr="00E65D44">
        <w:tc>
          <w:tcPr>
            <w:tcW w:w="574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lastRenderedPageBreak/>
              <w:t>1</w:t>
            </w:r>
          </w:p>
        </w:tc>
        <w:tc>
          <w:tcPr>
            <w:tcW w:w="2218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Καπάνταη Άννα</w:t>
            </w:r>
          </w:p>
        </w:tc>
        <w:tc>
          <w:tcPr>
            <w:tcW w:w="1387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50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4127/2015</w:t>
            </w:r>
          </w:p>
        </w:tc>
        <w:tc>
          <w:tcPr>
            <w:tcW w:w="2077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 ΠΑΠΑΓΕΩΡΓΙΟΥ</w:t>
            </w:r>
          </w:p>
        </w:tc>
        <w:tc>
          <w:tcPr>
            <w:tcW w:w="1743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94,85</w:t>
            </w:r>
          </w:p>
        </w:tc>
        <w:tc>
          <w:tcPr>
            <w:tcW w:w="1383" w:type="dxa"/>
            <w:shd w:val="clear" w:color="auto" w:fill="auto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Δημητροπούλου Ελένη-Λέκτορας Εφαρμογών</w:t>
            </w:r>
          </w:p>
        </w:tc>
      </w:tr>
      <w:tr w:rsidR="00F46774" w:rsidRPr="00EB7F13" w:rsidTr="00E65D44">
        <w:tc>
          <w:tcPr>
            <w:tcW w:w="574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2218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 w:cs="Tahoma"/>
                <w:sz w:val="18"/>
                <w:szCs w:val="18"/>
                <w:lang w:val="el-GR"/>
              </w:rPr>
            </w:pPr>
            <w:proofErr w:type="spellStart"/>
            <w:r w:rsidRPr="00E65D44">
              <w:rPr>
                <w:rFonts w:ascii="Verdana" w:hAnsi="Verdana" w:cs="Arial"/>
                <w:sz w:val="18"/>
                <w:szCs w:val="18"/>
                <w:lang w:val="el-GR"/>
              </w:rPr>
              <w:t>Μπλαχάβα</w:t>
            </w:r>
            <w:proofErr w:type="spellEnd"/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 xml:space="preserve"> Αικατερίνη</w:t>
            </w:r>
          </w:p>
        </w:tc>
        <w:tc>
          <w:tcPr>
            <w:tcW w:w="1387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color w:val="002060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color w:val="002060"/>
                <w:sz w:val="18"/>
                <w:szCs w:val="18"/>
                <w:lang w:val="el-GR"/>
              </w:rPr>
              <w:t>Γεώργιος</w:t>
            </w:r>
          </w:p>
        </w:tc>
        <w:tc>
          <w:tcPr>
            <w:tcW w:w="1250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4165/2015</w:t>
            </w:r>
          </w:p>
        </w:tc>
        <w:tc>
          <w:tcPr>
            <w:tcW w:w="2077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Γ.Ν.Θ.ΙΠΠΟΚΡΑΤΕΙΟ</w:t>
            </w:r>
          </w:p>
        </w:tc>
        <w:tc>
          <w:tcPr>
            <w:tcW w:w="1743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91,08</w:t>
            </w:r>
          </w:p>
        </w:tc>
        <w:tc>
          <w:tcPr>
            <w:tcW w:w="1383" w:type="dxa"/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Δημητροπούλου Ελένη-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Βιδάλης Ιωάννης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Βενέδικτος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4100/2015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 ΠΑΠΑΓΕΩΡΓΙΟΥ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90,27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Δημητροπούλου Ελένη-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Βογιατζή Άρτεμις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Μιχαήλ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4101/2015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Γ.Ν.ΠΑΠΑΓΕΩΡΓΙΟΥ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90,31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Θεοδωρίδου Ανατολή-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Γκίκα Φωτεινή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Σπυρίδωνας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4107/2015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Π.Γ.Ν.ΑΤΤΙΚΟΝ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88,24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Θεοδωρίδου Ανατολή-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Χατζηλαζάρου</w:t>
            </w:r>
            <w:proofErr w:type="spellEnd"/>
            <w:r w:rsidR="00E65D44">
              <w:rPr>
                <w:rFonts w:ascii="Verdana" w:hAnsi="Verdana"/>
                <w:sz w:val="18"/>
                <w:szCs w:val="18"/>
                <w:lang w:val="el-GR"/>
              </w:rPr>
              <w:t xml:space="preserve"> </w:t>
            </w: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Κυριακή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Παναγιώτης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4208/2016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Γ.Ν.Θ.ΙΠΠΟΚΡΑΤΕΙΟ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87,89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Δημητροπούλου Ελένη-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Καμινίδου</w:t>
            </w:r>
            <w:proofErr w:type="spellEnd"/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 xml:space="preserve"> Ελισάβετ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Πέτρος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4126/2015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Γ.Ν.Θ.ΙΠΠΟΚΡΑΤΕΙΟ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87,75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Δημητροπούλου Ελένη- Λέκτορας Εφαρμογών</w:t>
            </w:r>
          </w:p>
        </w:tc>
      </w:tr>
      <w:tr w:rsidR="00F46774" w:rsidRPr="00EB7F13" w:rsidTr="00E65D4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 xml:space="preserve">Αναγνωστοπούλου </w:t>
            </w:r>
            <w:proofErr w:type="spellStart"/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Ηλιάννα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Νικόλαος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4090/2015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Γ.Ν.Θ.ΙΠΠΟΚΡΑΤΕΙΟ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86,18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74" w:rsidRPr="00E65D44" w:rsidRDefault="00F46774" w:rsidP="00E65D4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 w:rsidRPr="00E65D44">
              <w:rPr>
                <w:rFonts w:ascii="Verdana" w:hAnsi="Verdana"/>
                <w:sz w:val="18"/>
                <w:szCs w:val="18"/>
                <w:lang w:val="el-GR"/>
              </w:rPr>
              <w:t>Θεοδωρίδου Ανατολή- Λέκτορας Εφαρμογών</w:t>
            </w:r>
          </w:p>
        </w:tc>
      </w:tr>
    </w:tbl>
    <w:p w:rsidR="00F46774" w:rsidRDefault="00F46774" w:rsidP="00F46774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B236FB">
        <w:rPr>
          <w:rFonts w:ascii="Verdana" w:hAnsi="Verdana" w:cs="Arial"/>
          <w:sz w:val="18"/>
          <w:szCs w:val="18"/>
          <w:lang w:val="el-GR"/>
        </w:rPr>
        <w:t xml:space="preserve"> ΜΑΙΕΥΤΙΚΗΣ</w:t>
      </w:r>
    </w:p>
    <w:p w:rsidR="00E65D44" w:rsidRDefault="00E65D44" w:rsidP="00F46774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65D44" w:rsidRDefault="00E65D44" w:rsidP="00F46774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F46774" w:rsidRDefault="00F46774" w:rsidP="00F46774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Α. </w:t>
      </w:r>
      <w:r w:rsidR="00B236FB">
        <w:rPr>
          <w:rFonts w:ascii="Verdana" w:hAnsi="Verdana" w:cs="Arial"/>
          <w:sz w:val="18"/>
          <w:szCs w:val="18"/>
          <w:lang w:val="el-GR"/>
        </w:rPr>
        <w:t xml:space="preserve">ΔΗΜΗΤΡΟΠΟΥΛΟΥ ΕΛΕΝΗ   </w:t>
      </w:r>
      <w:r>
        <w:rPr>
          <w:rFonts w:ascii="Verdana" w:hAnsi="Verdana" w:cs="Arial"/>
          <w:sz w:val="18"/>
          <w:szCs w:val="18"/>
          <w:lang w:val="el-GR"/>
        </w:rPr>
        <w:t>Β</w:t>
      </w:r>
      <w:r w:rsidR="00B236FB">
        <w:rPr>
          <w:rFonts w:ascii="Verdana" w:hAnsi="Verdana" w:cs="Arial"/>
          <w:sz w:val="18"/>
          <w:szCs w:val="18"/>
          <w:lang w:val="el-GR"/>
        </w:rPr>
        <w:t>.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B236FB">
        <w:rPr>
          <w:rFonts w:ascii="Verdana" w:hAnsi="Verdana" w:cs="Arial"/>
          <w:sz w:val="18"/>
          <w:szCs w:val="18"/>
          <w:lang w:val="el-GR"/>
        </w:rPr>
        <w:t xml:space="preserve">ΘΕΟΔΩΡΙΔΟΥ ΑΝΑΤΟΛΗ   </w:t>
      </w:r>
      <w:r>
        <w:rPr>
          <w:rFonts w:ascii="Verdana" w:hAnsi="Verdana" w:cs="Arial"/>
          <w:sz w:val="18"/>
          <w:szCs w:val="18"/>
          <w:lang w:val="el-GR"/>
        </w:rPr>
        <w:t>Γ</w:t>
      </w:r>
      <w:r w:rsidR="00B236FB">
        <w:rPr>
          <w:rFonts w:ascii="Verdana" w:hAnsi="Verdana" w:cs="Arial"/>
          <w:sz w:val="18"/>
          <w:szCs w:val="18"/>
          <w:lang w:val="el-GR"/>
        </w:rPr>
        <w:t>.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B236FB">
        <w:rPr>
          <w:rFonts w:ascii="Verdana" w:hAnsi="Verdana" w:cs="Arial"/>
          <w:sz w:val="18"/>
          <w:szCs w:val="18"/>
          <w:lang w:val="el-GR"/>
        </w:rPr>
        <w:t>ΤΑΟΥΣΑΝΗ ΕΛΕΥΘΕΡΙΑ</w:t>
      </w:r>
    </w:p>
    <w:p w:rsidR="00F46774" w:rsidRDefault="00F46774" w:rsidP="00F46774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F46774" w:rsidRDefault="00F46774" w:rsidP="00F46774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F46774" w:rsidRDefault="00F46774" w:rsidP="00F46774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p w:rsidR="00F46774" w:rsidRPr="00F46774" w:rsidRDefault="00F46774" w:rsidP="00F46774">
      <w:pPr>
        <w:rPr>
          <w:lang w:val="el-GR"/>
        </w:rPr>
      </w:pPr>
    </w:p>
    <w:sectPr w:rsidR="00F46774" w:rsidRPr="00F46774" w:rsidSect="004E0F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46774"/>
    <w:rsid w:val="00160ACF"/>
    <w:rsid w:val="001A025E"/>
    <w:rsid w:val="004E0FDE"/>
    <w:rsid w:val="00503750"/>
    <w:rsid w:val="005F18EE"/>
    <w:rsid w:val="00601CFE"/>
    <w:rsid w:val="008C549A"/>
    <w:rsid w:val="009D72E8"/>
    <w:rsid w:val="00A002EE"/>
    <w:rsid w:val="00B236FB"/>
    <w:rsid w:val="00E65D44"/>
    <w:rsid w:val="00ED26B5"/>
    <w:rsid w:val="00F4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74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677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F46774"/>
    <w:rPr>
      <w:rFonts w:ascii="Arial" w:eastAsia="Times New Roman" w:hAnsi="Arial" w:cs="Times New Roman"/>
      <w:sz w:val="24"/>
      <w:szCs w:val="20"/>
      <w:lang w:val="en-GB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Έλενη Δημητροπουλου</dc:creator>
  <cp:lastModifiedBy>Manolis</cp:lastModifiedBy>
  <cp:revision>4</cp:revision>
  <dcterms:created xsi:type="dcterms:W3CDTF">2019-11-15T12:25:00Z</dcterms:created>
  <dcterms:modified xsi:type="dcterms:W3CDTF">2020-11-30T13:48:00Z</dcterms:modified>
</cp:coreProperties>
</file>