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211" w:rsidRPr="00947F91" w:rsidRDefault="00540778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>
        <w:rPr>
          <w:rFonts w:ascii="Verdana" w:hAnsi="Verdana"/>
          <w:b/>
          <w:sz w:val="21"/>
          <w:szCs w:val="21"/>
          <w:lang w:val="el-GR"/>
        </w:rPr>
        <w:t>ΔΙΕΘΝΕΣ ΠΑΝΕ</w:t>
      </w:r>
      <w:r w:rsidR="00947F91">
        <w:rPr>
          <w:rFonts w:ascii="Verdana" w:hAnsi="Verdana"/>
          <w:b/>
          <w:sz w:val="21"/>
          <w:szCs w:val="21"/>
          <w:lang w:val="el-GR"/>
        </w:rPr>
        <w:t>ΠΙΣΤΗΜΙΟ ΤΗΣ ΕΛΛΑΔΟΣ</w:t>
      </w:r>
    </w:p>
    <w:p w:rsidR="00F4084A" w:rsidRPr="00252010" w:rsidRDefault="00F4084A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ΣΧΟΛΗ </w:t>
      </w:r>
      <w:r w:rsidR="005B2AE4">
        <w:rPr>
          <w:rFonts w:ascii="Verdana" w:hAnsi="Verdana"/>
          <w:b/>
          <w:sz w:val="21"/>
          <w:szCs w:val="21"/>
          <w:lang w:val="el-GR"/>
        </w:rPr>
        <w:t>ΜΗΧΑΝΙΚΩΝ</w:t>
      </w:r>
    </w:p>
    <w:p w:rsidR="00DA6211" w:rsidRPr="00252010" w:rsidRDefault="00DA6211" w:rsidP="0056345F">
      <w:pPr>
        <w:pStyle w:val="a3"/>
        <w:spacing w:line="360" w:lineRule="auto"/>
        <w:rPr>
          <w:rFonts w:ascii="Verdana" w:hAnsi="Verdana"/>
          <w:b/>
          <w:sz w:val="21"/>
          <w:szCs w:val="21"/>
          <w:lang w:val="el-GR"/>
        </w:rPr>
      </w:pPr>
      <w:r w:rsidRPr="00252010">
        <w:rPr>
          <w:rFonts w:ascii="Verdana" w:hAnsi="Verdana"/>
          <w:b/>
          <w:sz w:val="21"/>
          <w:szCs w:val="21"/>
          <w:lang w:val="el-GR"/>
        </w:rPr>
        <w:t xml:space="preserve">ΤΜΗΜΑ </w:t>
      </w:r>
      <w:r w:rsidR="005B2AE4">
        <w:rPr>
          <w:rFonts w:ascii="Verdana" w:hAnsi="Verdana"/>
          <w:b/>
          <w:sz w:val="21"/>
          <w:szCs w:val="21"/>
          <w:lang w:val="el-GR"/>
        </w:rPr>
        <w:t>ΜΗΧΑΝΙΚΩΝ ΠΛΗΡΟΦΟΡΙΚΗΣ ΚΑΙ ΗΛΕΚΤΡΟΝΙΚΩΝ ΣΥΣΤΗΜΑΤΩΝ</w:t>
      </w:r>
    </w:p>
    <w:p w:rsidR="00DA6211" w:rsidRPr="00252010" w:rsidRDefault="00885E1F" w:rsidP="0056345F">
      <w:pPr>
        <w:spacing w:line="360" w:lineRule="auto"/>
        <w:jc w:val="both"/>
        <w:rPr>
          <w:rFonts w:ascii="Verdana" w:hAnsi="Verdana" w:cs="Arial"/>
          <w:b/>
          <w:sz w:val="21"/>
          <w:szCs w:val="21"/>
          <w:lang w:val="el-GR"/>
        </w:rPr>
      </w:pPr>
      <w:r w:rsidRPr="00252010">
        <w:rPr>
          <w:rFonts w:ascii="Verdana" w:hAnsi="Verdana" w:cs="Arial"/>
          <w:b/>
          <w:sz w:val="21"/>
          <w:szCs w:val="21"/>
          <w:lang w:val="el-GR"/>
        </w:rPr>
        <w:t>ΕΠΙΤΡΟΠΗ ΠΡΑΚΤΙΚΗΣ ΑΣΚΗΣΗΣ</w:t>
      </w:r>
    </w:p>
    <w:p w:rsidR="00885E1F" w:rsidRDefault="00885E1F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u w:val="single"/>
          <w:lang w:val="el-GR"/>
        </w:rPr>
      </w:pPr>
    </w:p>
    <w:p w:rsidR="00AB0A33" w:rsidRDefault="002D24A8" w:rsidP="00AB0A33">
      <w:pPr>
        <w:spacing w:line="360" w:lineRule="atLeast"/>
        <w:jc w:val="center"/>
        <w:rPr>
          <w:rFonts w:ascii="Verdana" w:hAnsi="Verdana" w:cs="Arial"/>
          <w:b/>
          <w:i/>
          <w:color w:val="0000FF"/>
          <w:sz w:val="16"/>
          <w:szCs w:val="16"/>
          <w:lang w:val="el-GR"/>
        </w:rPr>
      </w:pPr>
      <w:r w:rsidRPr="007A5472">
        <w:rPr>
          <w:rFonts w:ascii="Verdana" w:hAnsi="Verdana" w:cs="Arial"/>
          <w:b/>
          <w:sz w:val="22"/>
          <w:szCs w:val="22"/>
          <w:lang w:val="el-GR"/>
        </w:rPr>
        <w:t xml:space="preserve">ΠΡΑΚΤΙΚΟ </w:t>
      </w:r>
      <w:r w:rsidR="00D422C3">
        <w:rPr>
          <w:rFonts w:ascii="Verdana" w:hAnsi="Verdana" w:cs="Arial"/>
          <w:b/>
          <w:sz w:val="22"/>
          <w:szCs w:val="22"/>
          <w:lang w:val="el-GR"/>
        </w:rPr>
        <w:t>2/16-3-2020</w:t>
      </w:r>
    </w:p>
    <w:p w:rsidR="00ED22CB" w:rsidRPr="007A5472" w:rsidRDefault="00ED22CB" w:rsidP="00ED22CB">
      <w:pPr>
        <w:jc w:val="both"/>
        <w:rPr>
          <w:rFonts w:ascii="Verdana" w:hAnsi="Verdana" w:cs="Arial"/>
          <w:sz w:val="22"/>
          <w:szCs w:val="22"/>
          <w:u w:val="single"/>
          <w:lang w:val="el-GR"/>
        </w:rPr>
      </w:pP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b/>
          <w:sz w:val="18"/>
          <w:szCs w:val="18"/>
          <w:lang w:val="el-GR"/>
        </w:rPr>
      </w:pPr>
      <w:r w:rsidRPr="003944AD">
        <w:rPr>
          <w:rFonts w:ascii="Verdana" w:hAnsi="Verdana" w:cs="Arial"/>
          <w:b/>
          <w:sz w:val="18"/>
          <w:szCs w:val="18"/>
          <w:lang w:val="el-GR"/>
        </w:rPr>
        <w:t>ΘΕΜΑ: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74696">
        <w:rPr>
          <w:rFonts w:ascii="Verdana" w:hAnsi="Verdana" w:cs="Arial"/>
          <w:b/>
          <w:sz w:val="18"/>
          <w:szCs w:val="18"/>
          <w:lang w:val="el-GR"/>
        </w:rPr>
        <w:t xml:space="preserve">Επιλογή φοιτητών 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για τοποθέτηση σε θέσεις πρακτικής άσκησης μέσω της πράξης «Πρακτική Άσκηση </w:t>
      </w:r>
      <w:r w:rsidR="00792D10">
        <w:rPr>
          <w:rFonts w:ascii="Verdana" w:hAnsi="Verdana" w:cs="Arial"/>
          <w:b/>
          <w:sz w:val="18"/>
          <w:szCs w:val="18"/>
          <w:lang w:val="el-GR"/>
        </w:rPr>
        <w:t>Τριτοβάθμιας Εκπαίδευσης του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proofErr w:type="spellStart"/>
      <w:r w:rsidR="002F551F">
        <w:rPr>
          <w:rFonts w:ascii="Verdana" w:hAnsi="Verdana" w:cs="Arial"/>
          <w:b/>
          <w:sz w:val="18"/>
          <w:szCs w:val="18"/>
          <w:lang w:val="el-GR"/>
        </w:rPr>
        <w:t>Αλεξάνδρειου</w:t>
      </w:r>
      <w:proofErr w:type="spellEnd"/>
      <w:r w:rsidR="002F551F">
        <w:rPr>
          <w:rFonts w:ascii="Verdana" w:hAnsi="Verdana" w:cs="Arial"/>
          <w:b/>
          <w:sz w:val="18"/>
          <w:szCs w:val="18"/>
          <w:lang w:val="el-GR"/>
        </w:rPr>
        <w:t xml:space="preserve"> Τ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E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>.</w:t>
      </w:r>
      <w:r w:rsidR="002F551F">
        <w:rPr>
          <w:rFonts w:ascii="Verdana" w:hAnsi="Verdana" w:cs="Arial"/>
          <w:b/>
          <w:sz w:val="18"/>
          <w:szCs w:val="18"/>
          <w:lang w:val="en-US"/>
        </w:rPr>
        <w:t>I</w:t>
      </w:r>
      <w:r w:rsidR="002F551F" w:rsidRPr="002F551F">
        <w:rPr>
          <w:rFonts w:ascii="Verdana" w:hAnsi="Verdana" w:cs="Arial"/>
          <w:b/>
          <w:sz w:val="18"/>
          <w:szCs w:val="18"/>
          <w:lang w:val="el-GR"/>
        </w:rPr>
        <w:t xml:space="preserve">. </w:t>
      </w:r>
      <w:r w:rsidR="002F551F">
        <w:rPr>
          <w:rFonts w:ascii="Verdana" w:hAnsi="Verdana" w:cs="Arial"/>
          <w:b/>
          <w:sz w:val="18"/>
          <w:szCs w:val="18"/>
          <w:lang w:val="el-GR"/>
        </w:rPr>
        <w:t>Θεσσαλονίκης</w:t>
      </w:r>
      <w:r w:rsidRPr="00252010">
        <w:rPr>
          <w:rFonts w:ascii="Verdana" w:hAnsi="Verdana" w:cs="Arial"/>
          <w:b/>
          <w:sz w:val="18"/>
          <w:szCs w:val="18"/>
          <w:lang w:val="el-GR"/>
        </w:rPr>
        <w:t>» για το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sz w:val="18"/>
          <w:szCs w:val="18"/>
          <w:lang w:val="el-GR"/>
        </w:rPr>
        <w:t>Εαρινό</w:t>
      </w:r>
      <w:r w:rsidR="00D167E7">
        <w:rPr>
          <w:rFonts w:ascii="Verdana" w:hAnsi="Verdana" w:cs="Arial"/>
          <w:b/>
          <w:sz w:val="18"/>
          <w:szCs w:val="18"/>
          <w:lang w:val="el-GR"/>
        </w:rPr>
        <w:t xml:space="preserve"> </w:t>
      </w:r>
      <w:r w:rsidRPr="00E31171">
        <w:rPr>
          <w:rFonts w:ascii="Verdana" w:hAnsi="Verdana" w:cs="Arial"/>
          <w:b/>
          <w:sz w:val="18"/>
          <w:szCs w:val="18"/>
          <w:lang w:val="el-GR"/>
        </w:rPr>
        <w:t xml:space="preserve">Εξάμηνο </w:t>
      </w:r>
      <w:r w:rsidR="006A3C58" w:rsidRPr="00E31171">
        <w:rPr>
          <w:rFonts w:ascii="Verdana" w:hAnsi="Verdana" w:cs="Arial"/>
          <w:b/>
          <w:sz w:val="18"/>
          <w:szCs w:val="18"/>
          <w:lang w:val="el-GR"/>
        </w:rPr>
        <w:t>201</w:t>
      </w:r>
      <w:r w:rsidR="00947F91">
        <w:rPr>
          <w:rFonts w:ascii="Verdana" w:hAnsi="Verdana" w:cs="Arial"/>
          <w:b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sz w:val="18"/>
          <w:szCs w:val="18"/>
          <w:lang w:val="el-GR"/>
        </w:rPr>
        <w:t>-</w:t>
      </w:r>
      <w:r w:rsidR="007B18BB">
        <w:rPr>
          <w:rFonts w:ascii="Verdana" w:hAnsi="Verdana" w:cs="Arial"/>
          <w:b/>
          <w:sz w:val="18"/>
          <w:szCs w:val="18"/>
          <w:lang w:val="el-GR"/>
        </w:rPr>
        <w:t>20</w:t>
      </w:r>
      <w:r w:rsidR="00947F91">
        <w:rPr>
          <w:rFonts w:ascii="Verdana" w:hAnsi="Verdana" w:cs="Arial"/>
          <w:b/>
          <w:sz w:val="18"/>
          <w:szCs w:val="18"/>
          <w:lang w:val="el-GR"/>
        </w:rPr>
        <w:t>20</w:t>
      </w:r>
      <w:r w:rsidR="00252010" w:rsidRPr="00252010">
        <w:rPr>
          <w:rFonts w:ascii="Verdana" w:hAnsi="Verdana" w:cs="Arial"/>
          <w:b/>
          <w:sz w:val="18"/>
          <w:szCs w:val="18"/>
          <w:lang w:val="el-GR"/>
        </w:rPr>
        <w:t>.</w:t>
      </w:r>
    </w:p>
    <w:p w:rsidR="00ED22CB" w:rsidRPr="00252010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Η Επιτροπή Πρακτικής Άσκησης του Τμήματος </w:t>
      </w:r>
      <w:r w:rsidR="00231665">
        <w:rPr>
          <w:rFonts w:ascii="Verdana" w:hAnsi="Verdana" w:cs="Arial"/>
          <w:sz w:val="18"/>
          <w:szCs w:val="18"/>
          <w:lang w:val="el-GR"/>
        </w:rPr>
        <w:t>Μηχανικών Πληροφορικής και Ηλεκτρονικών Συστημάτων</w:t>
      </w:r>
      <w:r w:rsidR="00402405">
        <w:rPr>
          <w:rFonts w:ascii="Verdana" w:hAnsi="Verdana" w:cs="Arial"/>
          <w:sz w:val="18"/>
          <w:szCs w:val="18"/>
          <w:lang w:val="el-GR"/>
        </w:rPr>
        <w:t xml:space="preserve"> (πρώην Τμήμα </w:t>
      </w:r>
      <w:r w:rsidR="00231665">
        <w:rPr>
          <w:rFonts w:ascii="Verdana" w:hAnsi="Verdana" w:cs="Arial"/>
          <w:sz w:val="18"/>
          <w:szCs w:val="18"/>
          <w:lang w:val="el-GR"/>
        </w:rPr>
        <w:t xml:space="preserve">Ηλεκτρονικών Μηχανικών ΤΕ, </w:t>
      </w:r>
      <w:r w:rsidR="00402405">
        <w:rPr>
          <w:rFonts w:ascii="Verdana" w:hAnsi="Verdana" w:cs="Arial"/>
          <w:sz w:val="18"/>
          <w:szCs w:val="18"/>
          <w:lang w:val="el-GR"/>
        </w:rPr>
        <w:t>ΑΤΕΙ/Θ)</w:t>
      </w:r>
      <w:r>
        <w:rPr>
          <w:rFonts w:ascii="Verdana" w:hAnsi="Verdana" w:cs="Arial"/>
          <w:sz w:val="18"/>
          <w:szCs w:val="18"/>
          <w:lang w:val="el-GR"/>
        </w:rPr>
        <w:t xml:space="preserve"> στην</w:t>
      </w:r>
      <w:r w:rsidR="00C1323D">
        <w:rPr>
          <w:rFonts w:ascii="Verdana" w:hAnsi="Verdana" w:cs="Arial"/>
          <w:sz w:val="18"/>
          <w:szCs w:val="18"/>
          <w:lang w:val="el-GR"/>
        </w:rPr>
        <w:t xml:space="preserve"> 2</w:t>
      </w:r>
      <w:r w:rsidR="00C1323D" w:rsidRPr="00C1323D">
        <w:rPr>
          <w:rFonts w:ascii="Verdana" w:hAnsi="Verdana" w:cs="Arial"/>
          <w:sz w:val="18"/>
          <w:szCs w:val="18"/>
          <w:vertAlign w:val="superscript"/>
          <w:lang w:val="el-GR"/>
        </w:rPr>
        <w:t>η</w:t>
      </w:r>
      <w:r w:rsidR="00C1323D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Συνεδρίασή της τη</w:t>
      </w:r>
      <w:r w:rsidR="00C1323D">
        <w:rPr>
          <w:rFonts w:ascii="Verdana" w:hAnsi="Verdana" w:cs="Arial"/>
          <w:sz w:val="18"/>
          <w:szCs w:val="18"/>
          <w:lang w:val="el-GR"/>
        </w:rPr>
        <w:t xml:space="preserve"> Δευτέρα</w:t>
      </w:r>
      <w:r>
        <w:rPr>
          <w:rFonts w:ascii="Verdana" w:hAnsi="Verdana" w:cs="Arial"/>
          <w:sz w:val="18"/>
          <w:szCs w:val="18"/>
          <w:lang w:val="el-GR"/>
        </w:rPr>
        <w:t xml:space="preserve"> στις </w:t>
      </w:r>
      <w:r w:rsidR="00C1323D">
        <w:rPr>
          <w:rFonts w:ascii="Verdana" w:hAnsi="Verdana" w:cs="Arial"/>
          <w:sz w:val="18"/>
          <w:szCs w:val="18"/>
          <w:lang w:val="el-GR"/>
        </w:rPr>
        <w:t>16/3/2020</w:t>
      </w:r>
      <w:r w:rsidR="00252010">
        <w:rPr>
          <w:rFonts w:ascii="Verdana" w:hAnsi="Verdana" w:cs="Arial"/>
          <w:i/>
          <w:color w:val="0000FF"/>
          <w:sz w:val="16"/>
          <w:szCs w:val="16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 και λαμβάνοντας υπόψη: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Α) τις προϋποθέσεις που πρέπει να πληρούν οι φοιτητές για πραγματοποίηση της πρακτικής τους άσκησης σύμφωνα με τον κανονισμό σπουδών του Τμήματος,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Β) τον εγκεκριμένο αριθμό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 (</w:t>
      </w:r>
      <w:r w:rsidR="00231665">
        <w:rPr>
          <w:rFonts w:ascii="Verdana" w:hAnsi="Verdana" w:cs="Arial"/>
          <w:sz w:val="18"/>
          <w:szCs w:val="18"/>
          <w:lang w:val="el-GR"/>
        </w:rPr>
        <w:t>16</w:t>
      </w:r>
      <w:r w:rsidR="00F83046">
        <w:rPr>
          <w:rFonts w:ascii="Verdana" w:hAnsi="Verdana" w:cs="Arial"/>
          <w:sz w:val="18"/>
          <w:szCs w:val="18"/>
          <w:lang w:val="el-GR"/>
        </w:rPr>
        <w:t xml:space="preserve">) </w:t>
      </w:r>
      <w:r>
        <w:rPr>
          <w:rFonts w:ascii="Verdana" w:hAnsi="Verdana" w:cs="Arial"/>
          <w:sz w:val="18"/>
          <w:szCs w:val="18"/>
          <w:lang w:val="el-GR"/>
        </w:rPr>
        <w:t xml:space="preserve"> ασκούμενων φοιτητών,</w:t>
      </w:r>
    </w:p>
    <w:p w:rsidR="0010519F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Γ) τον αριθμό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 xml:space="preserve">των αιτήσεων για </w:t>
      </w:r>
      <w:r w:rsidRPr="0010519F">
        <w:rPr>
          <w:rFonts w:ascii="Verdana" w:hAnsi="Verdana" w:cs="Arial"/>
          <w:sz w:val="18"/>
          <w:szCs w:val="18"/>
          <w:lang w:val="el-GR"/>
        </w:rPr>
        <w:t>πρακτική άσκηση</w:t>
      </w:r>
      <w:r w:rsidR="00EF67F2">
        <w:rPr>
          <w:rFonts w:ascii="Verdana" w:hAnsi="Verdana" w:cs="Arial"/>
          <w:sz w:val="18"/>
          <w:szCs w:val="18"/>
          <w:lang w:val="el-GR"/>
        </w:rPr>
        <w:t xml:space="preserve"> σύμφωνα με τον κάτωθι πίνακα</w:t>
      </w:r>
      <w:r>
        <w:rPr>
          <w:rFonts w:ascii="Verdana" w:hAnsi="Verdana" w:cs="Arial"/>
          <w:sz w:val="18"/>
          <w:szCs w:val="18"/>
          <w:lang w:val="el-GR"/>
        </w:rPr>
        <w:t>,</w:t>
      </w:r>
    </w:p>
    <w:p w:rsidR="00E31085" w:rsidRDefault="00E31085" w:rsidP="00E31085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tbl>
      <w:tblPr>
        <w:tblW w:w="56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2126"/>
        <w:gridCol w:w="2553"/>
      </w:tblGrid>
      <w:tr w:rsidR="00AF4690" w:rsidRPr="006B10BA" w:rsidTr="00A75A97">
        <w:trPr>
          <w:trHeight w:val="430"/>
          <w:jc w:val="center"/>
        </w:trPr>
        <w:tc>
          <w:tcPr>
            <w:tcW w:w="990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α/α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AF4690" w:rsidRPr="00EB7F13" w:rsidRDefault="00AF4690" w:rsidP="00A719C0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</w:t>
            </w:r>
            <w:r w:rsidR="00AB1A82"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Φοιτητή</w:t>
            </w: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8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84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52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50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129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23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</w:t>
            </w:r>
          </w:p>
        </w:tc>
      </w:tr>
      <w:tr w:rsidR="006B10BA" w:rsidRPr="005B2AE4" w:rsidTr="0069474D">
        <w:trPr>
          <w:jc w:val="center"/>
        </w:trPr>
        <w:tc>
          <w:tcPr>
            <w:tcW w:w="990" w:type="dxa"/>
          </w:tcPr>
          <w:p w:rsidR="006B10BA" w:rsidRPr="00AF4690" w:rsidRDefault="006B10BA" w:rsidP="006B10BA">
            <w:pPr>
              <w:pStyle w:val="a6"/>
              <w:numPr>
                <w:ilvl w:val="0"/>
                <w:numId w:val="2"/>
              </w:num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26" w:type="dxa"/>
          </w:tcPr>
          <w:p w:rsidR="006B10BA" w:rsidRPr="00EB7F13" w:rsidRDefault="006B10BA" w:rsidP="006B10BA">
            <w:pPr>
              <w:spacing w:line="360" w:lineRule="atLeast"/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553" w:type="dxa"/>
            <w:vAlign w:val="center"/>
          </w:tcPr>
          <w:p w:rsidR="006B10BA" w:rsidRPr="00CD4FA8" w:rsidRDefault="006B10BA" w:rsidP="006B10B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130</w:t>
            </w:r>
          </w:p>
        </w:tc>
      </w:tr>
    </w:tbl>
    <w:p w:rsidR="00EF67F2" w:rsidRDefault="00EF67F2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A75A97" w:rsidRPr="00C1323D" w:rsidRDefault="0010519F" w:rsidP="00ED22CB">
      <w:pPr>
        <w:spacing w:line="360" w:lineRule="atLeast"/>
        <w:jc w:val="both"/>
        <w:rPr>
          <w:rFonts w:ascii="Verdana" w:hAnsi="Verdana" w:cs="Arial"/>
          <w:i/>
          <w:color w:val="0000FF"/>
          <w:sz w:val="16"/>
          <w:szCs w:val="16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Δ</w:t>
      </w:r>
      <w:r w:rsidR="00ED22CB" w:rsidRPr="00FC2753">
        <w:rPr>
          <w:rFonts w:ascii="Verdana" w:hAnsi="Verdana" w:cs="Arial"/>
          <w:sz w:val="18"/>
          <w:szCs w:val="18"/>
          <w:lang w:val="el-GR"/>
        </w:rPr>
        <w:t>) τα κριτήρια επιλογής φοιτητών για ένταξή τους στην πρακτική άσκηση μέσω του ΕΣΠΑ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που έχουν θεσπιστεί στην υπ’ αριθ. </w:t>
      </w:r>
      <w:r w:rsidR="00FC2753">
        <w:rPr>
          <w:rFonts w:ascii="Verdana" w:hAnsi="Verdana" w:cs="Arial"/>
          <w:sz w:val="18"/>
          <w:szCs w:val="18"/>
          <w:lang w:val="el-GR"/>
        </w:rPr>
        <w:t>14/29-08-2018</w:t>
      </w:r>
      <w:r w:rsidR="00252010">
        <w:rPr>
          <w:rFonts w:ascii="Verdana" w:hAnsi="Verdana" w:cs="Arial"/>
          <w:color w:val="0000FF"/>
          <w:sz w:val="18"/>
          <w:szCs w:val="18"/>
          <w:lang w:val="el-GR"/>
        </w:rPr>
        <w:t xml:space="preserve"> 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>Σ</w:t>
      </w:r>
      <w:r w:rsidR="00252010" w:rsidRPr="00252010">
        <w:rPr>
          <w:rFonts w:ascii="Verdana" w:hAnsi="Verdana" w:cs="Arial"/>
          <w:sz w:val="18"/>
          <w:szCs w:val="18"/>
          <w:lang w:val="el-GR"/>
        </w:rPr>
        <w:t>υνέλευση</w:t>
      </w:r>
      <w:r w:rsidR="00ED22CB" w:rsidRPr="00252010">
        <w:rPr>
          <w:rFonts w:ascii="Verdana" w:hAnsi="Verdana" w:cs="Arial"/>
          <w:sz w:val="18"/>
          <w:szCs w:val="18"/>
          <w:lang w:val="el-GR"/>
        </w:rPr>
        <w:t xml:space="preserve"> του Τμήματος</w:t>
      </w:r>
      <w:r w:rsidR="00FC2753">
        <w:rPr>
          <w:rFonts w:ascii="Verdana" w:hAnsi="Verdana" w:cs="Arial"/>
          <w:i/>
          <w:color w:val="0000FF"/>
          <w:sz w:val="16"/>
          <w:szCs w:val="16"/>
          <w:lang w:val="el-GR"/>
        </w:rPr>
        <w:t>,</w:t>
      </w:r>
    </w:p>
    <w:p w:rsidR="00ED22CB" w:rsidRDefault="0010519F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Ε</w:t>
      </w:r>
      <w:r w:rsidR="00ED22CB">
        <w:rPr>
          <w:rFonts w:ascii="Verdana" w:hAnsi="Verdana" w:cs="Arial"/>
          <w:sz w:val="18"/>
          <w:szCs w:val="18"/>
          <w:lang w:val="el-GR"/>
        </w:rPr>
        <w:t>) την εισήγηση</w:t>
      </w:r>
      <w:r w:rsidR="009755C0">
        <w:rPr>
          <w:rFonts w:ascii="Verdana" w:hAnsi="Verdana" w:cs="Arial"/>
          <w:sz w:val="18"/>
          <w:szCs w:val="18"/>
          <w:lang w:val="el-GR"/>
        </w:rPr>
        <w:t xml:space="preserve"> της</w:t>
      </w:r>
      <w:r w:rsidR="006A3C58">
        <w:rPr>
          <w:rFonts w:ascii="Verdana" w:hAnsi="Verdana" w:cs="Arial"/>
          <w:sz w:val="18"/>
          <w:szCs w:val="18"/>
          <w:lang w:val="el-GR"/>
        </w:rPr>
        <w:t xml:space="preserve"> Επιστημονικά Υπεύθυνου </w:t>
      </w:r>
      <w:r w:rsidR="009755C0">
        <w:rPr>
          <w:rFonts w:ascii="Verdana" w:hAnsi="Verdana" w:cs="Arial"/>
          <w:sz w:val="18"/>
          <w:szCs w:val="18"/>
          <w:lang w:val="el-GR"/>
        </w:rPr>
        <w:t xml:space="preserve">Ιωαννίδου Μελπομένης </w:t>
      </w:r>
      <w:r w:rsidR="006A3C58">
        <w:rPr>
          <w:rFonts w:ascii="Verdana" w:hAnsi="Verdana" w:cs="Arial"/>
          <w:sz w:val="18"/>
          <w:szCs w:val="18"/>
          <w:lang w:val="el-GR"/>
        </w:rPr>
        <w:t>της Πρακτικής Ά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σκησης </w:t>
      </w:r>
      <w:r w:rsidR="00252010">
        <w:rPr>
          <w:rFonts w:ascii="Verdana" w:hAnsi="Verdana" w:cs="Arial"/>
          <w:sz w:val="18"/>
          <w:szCs w:val="18"/>
          <w:lang w:val="el-GR"/>
        </w:rPr>
        <w:t xml:space="preserve">του Τμήματος, </w:t>
      </w:r>
      <w:r w:rsidR="00ED22CB">
        <w:rPr>
          <w:rFonts w:ascii="Verdana" w:hAnsi="Verdana" w:cs="Arial"/>
          <w:sz w:val="18"/>
          <w:szCs w:val="18"/>
          <w:lang w:val="el-GR"/>
        </w:rPr>
        <w:t>που υλοποιείται μέσω του ΕΣΠΑ</w:t>
      </w:r>
      <w:r w:rsidR="00252010">
        <w:rPr>
          <w:rFonts w:ascii="Verdana" w:hAnsi="Verdana" w:cs="Arial"/>
          <w:sz w:val="18"/>
          <w:szCs w:val="18"/>
          <w:lang w:val="el-GR"/>
        </w:rPr>
        <w:t>,</w:t>
      </w:r>
      <w:r w:rsidR="00ED22CB">
        <w:rPr>
          <w:rFonts w:ascii="Verdana" w:hAnsi="Verdana" w:cs="Arial"/>
          <w:sz w:val="18"/>
          <w:szCs w:val="18"/>
          <w:lang w:val="el-GR"/>
        </w:rPr>
        <w:t xml:space="preserve"> </w:t>
      </w:r>
    </w:p>
    <w:p w:rsidR="00ED22CB" w:rsidRDefault="00ED22CB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αποφασίζει ομόφωνα</w:t>
      </w:r>
    </w:p>
    <w:p w:rsidR="00E207A2" w:rsidRPr="002D41F2" w:rsidRDefault="00ED22CB" w:rsidP="00E207A2">
      <w:pPr>
        <w:spacing w:line="360" w:lineRule="atLeast"/>
        <w:jc w:val="both"/>
        <w:rPr>
          <w:rFonts w:ascii="Verdana" w:hAnsi="Verdana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 xml:space="preserve">την τοποθέτηση των κάτωθι φοιτητών του </w:t>
      </w:r>
      <w:r w:rsidR="00402405">
        <w:rPr>
          <w:rFonts w:ascii="Verdana" w:hAnsi="Verdana" w:cs="Arial"/>
          <w:sz w:val="18"/>
          <w:szCs w:val="18"/>
          <w:lang w:val="el-GR"/>
        </w:rPr>
        <w:t xml:space="preserve">Τμήματος </w:t>
      </w:r>
      <w:r w:rsidR="009755C0">
        <w:rPr>
          <w:rFonts w:ascii="Verdana" w:hAnsi="Verdana" w:cs="Arial"/>
          <w:sz w:val="18"/>
          <w:szCs w:val="18"/>
          <w:lang w:val="el-GR"/>
        </w:rPr>
        <w:t>Μηχανικών Πληροφορικής και Ηλεκτρονικών Συστημάτων (πρώην Τμήμα Ηλεκτρονικών Μηχανικών ΤΕ, ΑΤΕΙ/Θ)</w:t>
      </w:r>
      <w:r w:rsidR="00402405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σε θέσεις πρακτικής άσκησης για το</w:t>
      </w:r>
      <w:r w:rsidR="00943598">
        <w:rPr>
          <w:rFonts w:ascii="Verdana" w:hAnsi="Verdana" w:cs="Arial"/>
          <w:sz w:val="18"/>
          <w:szCs w:val="18"/>
          <w:lang w:val="el-GR"/>
        </w:rPr>
        <w:t xml:space="preserve"> </w:t>
      </w:r>
      <w:r w:rsidR="00A75A97">
        <w:rPr>
          <w:rFonts w:ascii="Verdana" w:hAnsi="Verdana" w:cs="Arial"/>
          <w:b/>
          <w:i/>
          <w:sz w:val="18"/>
          <w:szCs w:val="18"/>
          <w:lang w:val="el-GR"/>
        </w:rPr>
        <w:t>Εαρινό</w:t>
      </w:r>
      <w:r w:rsidR="006E2473" w:rsidRPr="00943598">
        <w:rPr>
          <w:rFonts w:ascii="Verdana" w:hAnsi="Verdana" w:cs="Arial"/>
          <w:b/>
          <w:i/>
          <w:sz w:val="18"/>
          <w:szCs w:val="18"/>
          <w:lang w:val="el-GR"/>
        </w:rPr>
        <w:t xml:space="preserve"> </w:t>
      </w:r>
      <w:r w:rsidR="00252010" w:rsidRPr="00D167E7">
        <w:rPr>
          <w:rFonts w:ascii="Verdana" w:hAnsi="Verdana" w:cs="Arial"/>
          <w:b/>
          <w:i/>
          <w:sz w:val="18"/>
          <w:szCs w:val="18"/>
          <w:lang w:val="el-GR"/>
        </w:rPr>
        <w:t xml:space="preserve">Εξάμηνο </w:t>
      </w:r>
      <w:r w:rsidR="00252010" w:rsidRPr="00E31171">
        <w:rPr>
          <w:rFonts w:ascii="Verdana" w:hAnsi="Verdana" w:cs="Arial"/>
          <w:b/>
          <w:i/>
          <w:sz w:val="18"/>
          <w:szCs w:val="18"/>
          <w:lang w:val="el-GR"/>
        </w:rPr>
        <w:t>201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9</w:t>
      </w:r>
      <w:r w:rsidR="007B18BB" w:rsidRPr="00E31171">
        <w:rPr>
          <w:rFonts w:ascii="Verdana" w:hAnsi="Verdana" w:cs="Arial"/>
          <w:b/>
          <w:i/>
          <w:sz w:val="18"/>
          <w:szCs w:val="18"/>
          <w:lang w:val="el-GR"/>
        </w:rPr>
        <w:t>-20</w:t>
      </w:r>
      <w:r w:rsidR="00402405">
        <w:rPr>
          <w:rFonts w:ascii="Verdana" w:hAnsi="Verdana" w:cs="Arial"/>
          <w:b/>
          <w:i/>
          <w:sz w:val="18"/>
          <w:szCs w:val="18"/>
          <w:lang w:val="el-GR"/>
        </w:rPr>
        <w:t>20</w:t>
      </w:r>
      <w:r w:rsidRPr="00D167E7">
        <w:rPr>
          <w:rFonts w:ascii="Verdana" w:hAnsi="Verdana" w:cs="Arial"/>
          <w:b/>
          <w:i/>
          <w:sz w:val="16"/>
          <w:szCs w:val="16"/>
          <w:lang w:val="el-GR"/>
        </w:rPr>
        <w:t xml:space="preserve"> </w:t>
      </w:r>
      <w:r w:rsidRPr="00E1040C">
        <w:rPr>
          <w:rFonts w:ascii="Verdana" w:hAnsi="Verdana" w:cs="Arial"/>
          <w:sz w:val="18"/>
          <w:szCs w:val="18"/>
          <w:lang w:val="el-GR"/>
        </w:rPr>
        <w:t>μέσω</w:t>
      </w:r>
      <w:r>
        <w:rPr>
          <w:rFonts w:ascii="Verdana" w:hAnsi="Verdana" w:cs="Arial"/>
          <w:sz w:val="18"/>
          <w:szCs w:val="18"/>
          <w:lang w:val="el-GR"/>
        </w:rPr>
        <w:t xml:space="preserve"> της πράξης </w:t>
      </w:r>
      <w:r w:rsidRPr="00BD1175">
        <w:rPr>
          <w:rFonts w:ascii="Verdana" w:hAnsi="Verdana"/>
          <w:sz w:val="18"/>
          <w:szCs w:val="18"/>
          <w:lang w:val="el-GR"/>
        </w:rPr>
        <w:t xml:space="preserve">«Πρακτική Άσκηση </w:t>
      </w:r>
      <w:r w:rsidR="00792D10">
        <w:rPr>
          <w:rFonts w:ascii="Verdana" w:hAnsi="Verdana"/>
          <w:sz w:val="18"/>
          <w:szCs w:val="18"/>
          <w:lang w:val="el-GR"/>
        </w:rPr>
        <w:t>Τριτοβάθμιας Εκπαίδευσης του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proofErr w:type="spellStart"/>
      <w:r w:rsidRPr="00BD1175">
        <w:rPr>
          <w:rFonts w:ascii="Verdana" w:hAnsi="Verdana"/>
          <w:sz w:val="18"/>
          <w:szCs w:val="18"/>
          <w:lang w:val="el-GR"/>
        </w:rPr>
        <w:t>Αλεξάνδρειου</w:t>
      </w:r>
      <w:proofErr w:type="spellEnd"/>
      <w:r w:rsidRPr="00BD1175">
        <w:rPr>
          <w:rFonts w:ascii="Verdana" w:hAnsi="Verdana"/>
          <w:sz w:val="18"/>
          <w:szCs w:val="18"/>
          <w:lang w:val="el-GR"/>
        </w:rPr>
        <w:t xml:space="preserve"> ΤΕΙ Θεσσαλονίκης»</w:t>
      </w:r>
      <w:r w:rsidR="00AF1C0D">
        <w:rPr>
          <w:rFonts w:ascii="Verdana" w:hAnsi="Verdana"/>
          <w:sz w:val="18"/>
          <w:szCs w:val="18"/>
          <w:lang w:val="el-GR"/>
        </w:rPr>
        <w:t>,</w:t>
      </w:r>
      <w:r w:rsidR="00347C21">
        <w:rPr>
          <w:rFonts w:ascii="Verdana" w:hAnsi="Verdana"/>
          <w:sz w:val="18"/>
          <w:szCs w:val="18"/>
          <w:lang w:val="el-GR"/>
        </w:rPr>
        <w:t xml:space="preserve"> </w:t>
      </w:r>
      <w:r w:rsidRPr="00BD1175">
        <w:rPr>
          <w:rFonts w:ascii="Verdana" w:hAnsi="Verdana"/>
          <w:sz w:val="18"/>
          <w:szCs w:val="18"/>
          <w:lang w:val="el-GR"/>
        </w:rPr>
        <w:t>που υλοποιείται στο πλαίσιο του Επιχειρησιακού Προγράμματος «</w:t>
      </w:r>
      <w:r w:rsidR="007B18BB">
        <w:rPr>
          <w:rFonts w:ascii="Verdana" w:hAnsi="Verdana"/>
          <w:sz w:val="18"/>
          <w:szCs w:val="18"/>
          <w:lang w:val="el-GR"/>
        </w:rPr>
        <w:t>Αν</w:t>
      </w:r>
      <w:r w:rsidR="00347C21">
        <w:rPr>
          <w:rFonts w:ascii="Verdana" w:hAnsi="Verdana"/>
          <w:sz w:val="18"/>
          <w:szCs w:val="18"/>
          <w:lang w:val="el-GR"/>
        </w:rPr>
        <w:t>ταγωνιστικότητα Επιχειρηματικότητα και Καινοτομία</w:t>
      </w:r>
      <w:r>
        <w:rPr>
          <w:rFonts w:ascii="Verdana" w:hAnsi="Verdana"/>
          <w:sz w:val="18"/>
          <w:szCs w:val="18"/>
          <w:lang w:val="el-GR"/>
        </w:rPr>
        <w:t>»</w:t>
      </w:r>
      <w:r w:rsidRPr="00BD1175">
        <w:rPr>
          <w:rFonts w:ascii="Verdana" w:hAnsi="Verdana"/>
          <w:sz w:val="18"/>
          <w:szCs w:val="18"/>
          <w:lang w:val="el-GR"/>
        </w:rPr>
        <w:t xml:space="preserve"> </w:t>
      </w:r>
      <w:r w:rsidR="00E207A2" w:rsidRPr="00BD1175">
        <w:rPr>
          <w:rFonts w:ascii="Verdana" w:hAnsi="Verdana"/>
          <w:sz w:val="18"/>
          <w:szCs w:val="18"/>
          <w:lang w:val="el-GR"/>
        </w:rPr>
        <w:t xml:space="preserve">με </w:t>
      </w:r>
      <w:r w:rsidR="00E207A2">
        <w:rPr>
          <w:rFonts w:ascii="Verdana" w:hAnsi="Verdana"/>
          <w:sz w:val="18"/>
          <w:szCs w:val="18"/>
          <w:lang w:val="el-GR"/>
        </w:rPr>
        <w:t xml:space="preserve">συγχρηματοδότηση της  Ευρωπαϊκής Ένωσης (Ευρωπαϊκό Κοινωνικό Ταμείο) : </w:t>
      </w:r>
    </w:p>
    <w:tbl>
      <w:tblPr>
        <w:tblW w:w="98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903"/>
        <w:gridCol w:w="2132"/>
        <w:gridCol w:w="1830"/>
        <w:gridCol w:w="1940"/>
        <w:gridCol w:w="1508"/>
      </w:tblGrid>
      <w:tr w:rsidR="00A75A97" w:rsidRPr="006B10BA" w:rsidTr="006B1A65">
        <w:trPr>
          <w:trHeight w:val="430"/>
        </w:trPr>
        <w:tc>
          <w:tcPr>
            <w:tcW w:w="577" w:type="dxa"/>
            <w:tcBorders>
              <w:bottom w:val="single" w:sz="4" w:space="0" w:color="auto"/>
            </w:tcBorders>
          </w:tcPr>
          <w:p w:rsidR="00A75A97" w:rsidRPr="00EB7F13" w:rsidRDefault="00A75A97" w:rsidP="006B1A65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lastRenderedPageBreak/>
              <w:t>α/α</w:t>
            </w:r>
          </w:p>
        </w:tc>
        <w:tc>
          <w:tcPr>
            <w:tcW w:w="1903" w:type="dxa"/>
            <w:tcBorders>
              <w:bottom w:val="single" w:sz="4" w:space="0" w:color="auto"/>
            </w:tcBorders>
          </w:tcPr>
          <w:p w:rsidR="00A75A97" w:rsidRPr="00EB7F13" w:rsidRDefault="00A75A97" w:rsidP="006B1A65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Ονοματεπώνυμο Φοιτητή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A75A97" w:rsidRPr="00EB7F13" w:rsidRDefault="00A75A97" w:rsidP="006B1A65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 w:rsidRPr="00EB7F13">
              <w:rPr>
                <w:rFonts w:ascii="Verdana" w:hAnsi="Verdana"/>
                <w:b/>
                <w:sz w:val="17"/>
                <w:szCs w:val="17"/>
                <w:lang w:val="el-GR"/>
              </w:rPr>
              <w:t>Φορέας Απασχόλησης (Δ/Ι)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A75A97" w:rsidRDefault="00A75A97" w:rsidP="006B1A65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Αριθμός ηλεκτρονικής Αίτησης ΠΑ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A75A97" w:rsidRPr="00867D6E" w:rsidRDefault="00A75A97" w:rsidP="006B1A65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Βαθμολογία Βάσει κριτηρίων-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μοριοδότησης</w:t>
            </w:r>
            <w:proofErr w:type="spellEnd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 ΠΑ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A75A97" w:rsidRPr="00825FC1" w:rsidRDefault="00A75A97" w:rsidP="006B1A65">
            <w:pPr>
              <w:jc w:val="center"/>
              <w:rPr>
                <w:rFonts w:ascii="Verdana" w:hAnsi="Verdana"/>
                <w:b/>
                <w:sz w:val="17"/>
                <w:szCs w:val="17"/>
                <w:lang w:val="el-GR"/>
              </w:rPr>
            </w:pPr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 xml:space="preserve">Επόπτες – μέλη </w:t>
            </w:r>
            <w:proofErr w:type="spellStart"/>
            <w:r>
              <w:rPr>
                <w:rFonts w:ascii="Verdana" w:hAnsi="Verdana"/>
                <w:b/>
                <w:sz w:val="17"/>
                <w:szCs w:val="17"/>
                <w:lang w:val="el-GR"/>
              </w:rPr>
              <w:t>Ε.Π.,ιδιότητα</w:t>
            </w:r>
            <w:proofErr w:type="spellEnd"/>
          </w:p>
        </w:tc>
      </w:tr>
      <w:tr w:rsidR="002A5090" w:rsidRPr="00EB7F13" w:rsidTr="006B1A65">
        <w:tc>
          <w:tcPr>
            <w:tcW w:w="577" w:type="dxa"/>
          </w:tcPr>
          <w:p w:rsidR="002A5090" w:rsidRPr="00EB7F13" w:rsidRDefault="005C600F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1</w:t>
            </w:r>
          </w:p>
        </w:tc>
        <w:tc>
          <w:tcPr>
            <w:tcW w:w="1903" w:type="dxa"/>
          </w:tcPr>
          <w:p w:rsidR="002A5090" w:rsidRPr="00EB7F13" w:rsidRDefault="002A5090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2A5090" w:rsidRPr="00EB7F13" w:rsidRDefault="000C156D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ΗΛ</w:t>
            </w:r>
            <w:r w:rsidR="00397617">
              <w:rPr>
                <w:rFonts w:ascii="Verdana" w:hAnsi="Verdana"/>
                <w:sz w:val="18"/>
                <w:szCs w:val="18"/>
                <w:lang w:val="el-GR"/>
              </w:rPr>
              <w:t>ΕΚΤΡΟΝΙΚΕΣ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ΠΡΑ</w:t>
            </w:r>
            <w:r w:rsidR="00397617">
              <w:rPr>
                <w:rFonts w:ascii="Verdana" w:hAnsi="Verdana"/>
                <w:sz w:val="18"/>
                <w:szCs w:val="18"/>
                <w:lang w:val="el-GR"/>
              </w:rPr>
              <w:t>ΓΜΑΤΟΠΟΙΗΣΕΙΣ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Α.Ε. (Ι)</w:t>
            </w:r>
          </w:p>
        </w:tc>
        <w:tc>
          <w:tcPr>
            <w:tcW w:w="1830" w:type="dxa"/>
            <w:vAlign w:val="center"/>
          </w:tcPr>
          <w:p w:rsidR="002A5090" w:rsidRPr="00CD4FA8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8</w:t>
            </w:r>
          </w:p>
        </w:tc>
        <w:tc>
          <w:tcPr>
            <w:tcW w:w="1940" w:type="dxa"/>
            <w:vAlign w:val="center"/>
          </w:tcPr>
          <w:p w:rsidR="002A5090" w:rsidRPr="00857FF8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72.55</w:t>
            </w:r>
          </w:p>
        </w:tc>
        <w:tc>
          <w:tcPr>
            <w:tcW w:w="1508" w:type="dxa"/>
          </w:tcPr>
          <w:p w:rsidR="002A5090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Κιοσκερίδης Ιορδάνης, Καθηγητής</w:t>
            </w:r>
          </w:p>
        </w:tc>
      </w:tr>
      <w:tr w:rsidR="002A5090" w:rsidRPr="00EB7F13" w:rsidTr="006B1A65">
        <w:tc>
          <w:tcPr>
            <w:tcW w:w="577" w:type="dxa"/>
          </w:tcPr>
          <w:p w:rsidR="002A5090" w:rsidRPr="00EB7F13" w:rsidRDefault="005C600F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2</w:t>
            </w:r>
          </w:p>
        </w:tc>
        <w:tc>
          <w:tcPr>
            <w:tcW w:w="1903" w:type="dxa"/>
          </w:tcPr>
          <w:p w:rsidR="002A5090" w:rsidRPr="00EB7F13" w:rsidRDefault="002A5090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2A5090" w:rsidRPr="00EB7F13" w:rsidRDefault="000C156D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ΜΑΡΓΑΡΙΤΗΣ Κ. ΚΑΙ ΣΙΑ Ε.Ε. (Ι)</w:t>
            </w:r>
          </w:p>
        </w:tc>
        <w:tc>
          <w:tcPr>
            <w:tcW w:w="1830" w:type="dxa"/>
            <w:vAlign w:val="center"/>
          </w:tcPr>
          <w:p w:rsidR="002A5090" w:rsidRPr="00CD4FA8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84</w:t>
            </w:r>
          </w:p>
        </w:tc>
        <w:tc>
          <w:tcPr>
            <w:tcW w:w="1940" w:type="dxa"/>
            <w:vAlign w:val="center"/>
          </w:tcPr>
          <w:p w:rsidR="002A5090" w:rsidRPr="007A58AE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62.51</w:t>
            </w:r>
          </w:p>
        </w:tc>
        <w:tc>
          <w:tcPr>
            <w:tcW w:w="1508" w:type="dxa"/>
          </w:tcPr>
          <w:p w:rsidR="002A5090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Ιωσηφίδης Αθανάσιος,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l-GR"/>
              </w:rPr>
              <w:t>Αναπλ</w:t>
            </w:r>
            <w:proofErr w:type="spellEnd"/>
            <w:r>
              <w:rPr>
                <w:rFonts w:ascii="Verdana" w:hAnsi="Verdana"/>
                <w:sz w:val="18"/>
                <w:szCs w:val="18"/>
                <w:lang w:val="el-GR"/>
              </w:rPr>
              <w:t>. Καθηγητής</w:t>
            </w:r>
          </w:p>
        </w:tc>
      </w:tr>
      <w:tr w:rsidR="002A5090" w:rsidRPr="00EB7F13" w:rsidTr="006B1A65">
        <w:tc>
          <w:tcPr>
            <w:tcW w:w="577" w:type="dxa"/>
          </w:tcPr>
          <w:p w:rsidR="002A5090" w:rsidRPr="00EB7F13" w:rsidRDefault="005C600F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3</w:t>
            </w:r>
          </w:p>
        </w:tc>
        <w:tc>
          <w:tcPr>
            <w:tcW w:w="1903" w:type="dxa"/>
          </w:tcPr>
          <w:p w:rsidR="002A5090" w:rsidRPr="00EB7F13" w:rsidRDefault="002A5090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2A5090" w:rsidRPr="00EB7F13" w:rsidRDefault="000C156D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Ν. ΛΑΚΑΣΑΣ – Π. ΑΡΒΑΝΙΤΙΔΗΣ Α.Ε. (Ι)</w:t>
            </w:r>
          </w:p>
        </w:tc>
        <w:tc>
          <w:tcPr>
            <w:tcW w:w="1830" w:type="dxa"/>
            <w:vAlign w:val="center"/>
          </w:tcPr>
          <w:p w:rsidR="002A5090" w:rsidRPr="00CD4FA8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52</w:t>
            </w:r>
          </w:p>
        </w:tc>
        <w:tc>
          <w:tcPr>
            <w:tcW w:w="1940" w:type="dxa"/>
            <w:vAlign w:val="center"/>
          </w:tcPr>
          <w:p w:rsidR="002A5090" w:rsidRPr="00DA2870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62.37</w:t>
            </w:r>
          </w:p>
        </w:tc>
        <w:tc>
          <w:tcPr>
            <w:tcW w:w="1508" w:type="dxa"/>
          </w:tcPr>
          <w:p w:rsidR="002A5090" w:rsidRPr="00EB7F13" w:rsidRDefault="001E52AE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Κιοσκερίδης Ιορδάνης, Καθηγητής</w:t>
            </w:r>
          </w:p>
        </w:tc>
      </w:tr>
      <w:tr w:rsidR="002A5090" w:rsidRPr="00EB7F13" w:rsidTr="006B1A65">
        <w:tc>
          <w:tcPr>
            <w:tcW w:w="577" w:type="dxa"/>
          </w:tcPr>
          <w:p w:rsidR="002A5090" w:rsidRPr="00EB7F13" w:rsidRDefault="005C600F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4</w:t>
            </w:r>
          </w:p>
        </w:tc>
        <w:tc>
          <w:tcPr>
            <w:tcW w:w="1903" w:type="dxa"/>
          </w:tcPr>
          <w:p w:rsidR="002A5090" w:rsidRPr="00EB7F13" w:rsidRDefault="002A5090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2A5090" w:rsidRPr="00E47B54" w:rsidRDefault="00E47B54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MLS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ΠΛΗΡΟΦΟΡΙΚΗ Α.Ε. (Ι)</w:t>
            </w:r>
          </w:p>
        </w:tc>
        <w:tc>
          <w:tcPr>
            <w:tcW w:w="1830" w:type="dxa"/>
            <w:vAlign w:val="center"/>
          </w:tcPr>
          <w:p w:rsidR="002A5090" w:rsidRPr="00CD4FA8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50</w:t>
            </w:r>
          </w:p>
        </w:tc>
        <w:tc>
          <w:tcPr>
            <w:tcW w:w="1940" w:type="dxa"/>
            <w:vAlign w:val="center"/>
          </w:tcPr>
          <w:p w:rsidR="002A5090" w:rsidRPr="00857FF8" w:rsidRDefault="002A5090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51.53</w:t>
            </w:r>
          </w:p>
        </w:tc>
        <w:tc>
          <w:tcPr>
            <w:tcW w:w="1508" w:type="dxa"/>
          </w:tcPr>
          <w:p w:rsidR="002A5090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Καζακόπουλος Αριστοτέλης, Καθηγητής</w:t>
            </w:r>
          </w:p>
        </w:tc>
      </w:tr>
      <w:tr w:rsidR="00397617" w:rsidRPr="00EB7F13" w:rsidTr="006B1A65">
        <w:tc>
          <w:tcPr>
            <w:tcW w:w="577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5</w:t>
            </w:r>
          </w:p>
        </w:tc>
        <w:tc>
          <w:tcPr>
            <w:tcW w:w="1903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ΜΑΡΓΑΡΙΤΗΣ Κ. ΚΑΙ ΣΙΑ Ε.Ε. (Ι)</w:t>
            </w:r>
          </w:p>
        </w:tc>
        <w:tc>
          <w:tcPr>
            <w:tcW w:w="1830" w:type="dxa"/>
            <w:vAlign w:val="center"/>
          </w:tcPr>
          <w:p w:rsidR="00397617" w:rsidRPr="00CD4FA8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129</w:t>
            </w:r>
          </w:p>
        </w:tc>
        <w:tc>
          <w:tcPr>
            <w:tcW w:w="1940" w:type="dxa"/>
            <w:vAlign w:val="center"/>
          </w:tcPr>
          <w:p w:rsidR="00397617" w:rsidRPr="00857FF8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50.51</w:t>
            </w:r>
          </w:p>
        </w:tc>
        <w:tc>
          <w:tcPr>
            <w:tcW w:w="1508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Ιωσηφίδης Αθανάσιος,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l-GR"/>
              </w:rPr>
              <w:t>Αναπλ</w:t>
            </w:r>
            <w:proofErr w:type="spellEnd"/>
            <w:r>
              <w:rPr>
                <w:rFonts w:ascii="Verdana" w:hAnsi="Verdana"/>
                <w:sz w:val="18"/>
                <w:szCs w:val="18"/>
                <w:lang w:val="el-GR"/>
              </w:rPr>
              <w:t>. Καθηγητής</w:t>
            </w:r>
          </w:p>
        </w:tc>
      </w:tr>
      <w:tr w:rsidR="00397617" w:rsidRPr="00EB7F13" w:rsidTr="006B1A65">
        <w:tc>
          <w:tcPr>
            <w:tcW w:w="577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6</w:t>
            </w:r>
          </w:p>
        </w:tc>
        <w:tc>
          <w:tcPr>
            <w:tcW w:w="1903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Σ. ΒΛΑΧΟΣ – Π. ΣΚΛΗΡΗΣ Ο.Ε. (Ι)</w:t>
            </w:r>
          </w:p>
        </w:tc>
        <w:tc>
          <w:tcPr>
            <w:tcW w:w="1830" w:type="dxa"/>
            <w:vAlign w:val="center"/>
          </w:tcPr>
          <w:p w:rsidR="00397617" w:rsidRPr="00CD4FA8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23</w:t>
            </w:r>
          </w:p>
        </w:tc>
        <w:tc>
          <w:tcPr>
            <w:tcW w:w="1940" w:type="dxa"/>
            <w:vAlign w:val="center"/>
          </w:tcPr>
          <w:p w:rsidR="00397617" w:rsidRPr="001C4E16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47.22</w:t>
            </w:r>
          </w:p>
        </w:tc>
        <w:tc>
          <w:tcPr>
            <w:tcW w:w="1508" w:type="dxa"/>
          </w:tcPr>
          <w:p w:rsidR="00397617" w:rsidRPr="00EB7F13" w:rsidRDefault="001E52AE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Χατζόπουλος Αργύριος,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l-GR"/>
              </w:rPr>
              <w:t>Επίκ</w:t>
            </w:r>
            <w:proofErr w:type="spellEnd"/>
            <w:r>
              <w:rPr>
                <w:rFonts w:ascii="Verdana" w:hAnsi="Verdana"/>
                <w:sz w:val="18"/>
                <w:szCs w:val="18"/>
                <w:lang w:val="el-GR"/>
              </w:rPr>
              <w:t>. Καθηγητής</w:t>
            </w:r>
          </w:p>
        </w:tc>
      </w:tr>
      <w:tr w:rsidR="00397617" w:rsidRPr="00EB7F13" w:rsidTr="006B1A65">
        <w:tc>
          <w:tcPr>
            <w:tcW w:w="577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7</w:t>
            </w:r>
          </w:p>
        </w:tc>
        <w:tc>
          <w:tcPr>
            <w:tcW w:w="1903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ΙΠΠΟΚΡΑΤΗΣ ΙΑΤΡΙΚΑ ΜΗΧΑΝΗΜΑΤΑ ΑΝΩΝΥΜΗ ΕΤΑΙΡΕΙΑ (Ι)</w:t>
            </w:r>
          </w:p>
        </w:tc>
        <w:tc>
          <w:tcPr>
            <w:tcW w:w="1830" w:type="dxa"/>
            <w:vAlign w:val="center"/>
          </w:tcPr>
          <w:p w:rsidR="00397617" w:rsidRPr="00CD4FA8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</w:t>
            </w:r>
          </w:p>
        </w:tc>
        <w:tc>
          <w:tcPr>
            <w:tcW w:w="1940" w:type="dxa"/>
            <w:vAlign w:val="center"/>
          </w:tcPr>
          <w:p w:rsidR="00397617" w:rsidRPr="007A58AE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35.75</w:t>
            </w:r>
          </w:p>
        </w:tc>
        <w:tc>
          <w:tcPr>
            <w:tcW w:w="1508" w:type="dxa"/>
          </w:tcPr>
          <w:p w:rsidR="00397617" w:rsidRPr="00EB7F13" w:rsidRDefault="001E52AE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Χατζόπουλος Αργύριος, </w:t>
            </w:r>
            <w:proofErr w:type="spellStart"/>
            <w:r>
              <w:rPr>
                <w:rFonts w:ascii="Verdana" w:hAnsi="Verdana"/>
                <w:sz w:val="18"/>
                <w:szCs w:val="18"/>
                <w:lang w:val="el-GR"/>
              </w:rPr>
              <w:t>Επίκ</w:t>
            </w:r>
            <w:proofErr w:type="spellEnd"/>
            <w:r>
              <w:rPr>
                <w:rFonts w:ascii="Verdana" w:hAnsi="Verdana"/>
                <w:sz w:val="18"/>
                <w:szCs w:val="18"/>
                <w:lang w:val="el-GR"/>
              </w:rPr>
              <w:t>. Καθηγητής</w:t>
            </w:r>
          </w:p>
        </w:tc>
      </w:tr>
      <w:tr w:rsidR="00397617" w:rsidRPr="00EB7F13" w:rsidTr="006B1A65">
        <w:tc>
          <w:tcPr>
            <w:tcW w:w="577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8</w:t>
            </w:r>
          </w:p>
        </w:tc>
        <w:tc>
          <w:tcPr>
            <w:tcW w:w="1903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</w:p>
        </w:tc>
        <w:tc>
          <w:tcPr>
            <w:tcW w:w="2132" w:type="dxa"/>
          </w:tcPr>
          <w:p w:rsidR="00397617" w:rsidRPr="00E47B54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MLS</w:t>
            </w:r>
            <w:r>
              <w:rPr>
                <w:rFonts w:ascii="Verdana" w:hAnsi="Verdana"/>
                <w:sz w:val="18"/>
                <w:szCs w:val="18"/>
                <w:lang w:val="el-GR"/>
              </w:rPr>
              <w:t xml:space="preserve"> ΠΛΗΡΟΦΟΡΙΚΗ Α.Ε. (Ι)</w:t>
            </w:r>
          </w:p>
        </w:tc>
        <w:tc>
          <w:tcPr>
            <w:tcW w:w="1830" w:type="dxa"/>
            <w:vAlign w:val="center"/>
          </w:tcPr>
          <w:p w:rsidR="00397617" w:rsidRPr="00CD4FA8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CD4FA8">
              <w:rPr>
                <w:rFonts w:ascii="Tahoma" w:eastAsia="Arial Unicode MS" w:hAnsi="Tahoma" w:cs="Tahoma"/>
                <w:sz w:val="20"/>
              </w:rPr>
              <w:t>130</w:t>
            </w:r>
          </w:p>
        </w:tc>
        <w:tc>
          <w:tcPr>
            <w:tcW w:w="1940" w:type="dxa"/>
            <w:vAlign w:val="center"/>
          </w:tcPr>
          <w:p w:rsidR="00397617" w:rsidRPr="00CB5082" w:rsidRDefault="00397617" w:rsidP="006B1A65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34.32</w:t>
            </w:r>
          </w:p>
        </w:tc>
        <w:tc>
          <w:tcPr>
            <w:tcW w:w="1508" w:type="dxa"/>
          </w:tcPr>
          <w:p w:rsidR="00397617" w:rsidRPr="00EB7F13" w:rsidRDefault="00397617" w:rsidP="006B1A65">
            <w:pPr>
              <w:jc w:val="both"/>
              <w:rPr>
                <w:rFonts w:ascii="Verdana" w:hAnsi="Verdana"/>
                <w:sz w:val="18"/>
                <w:szCs w:val="18"/>
                <w:lang w:val="el-GR"/>
              </w:rPr>
            </w:pPr>
            <w:r>
              <w:rPr>
                <w:rFonts w:ascii="Verdana" w:hAnsi="Verdana"/>
                <w:sz w:val="18"/>
                <w:szCs w:val="18"/>
                <w:lang w:val="el-GR"/>
              </w:rPr>
              <w:t>Καζακόπουλος Αριστοτέλης, Καθηγητής</w:t>
            </w:r>
          </w:p>
        </w:tc>
      </w:tr>
    </w:tbl>
    <w:p w:rsidR="00E448FC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448FC" w:rsidRPr="006B1A65" w:rsidRDefault="00E448FC" w:rsidP="00E448FC">
      <w:pPr>
        <w:tabs>
          <w:tab w:val="left" w:pos="2127"/>
        </w:tabs>
        <w:spacing w:line="360" w:lineRule="atLeast"/>
        <w:jc w:val="both"/>
        <w:rPr>
          <w:rFonts w:ascii="Tahoma" w:hAnsi="Tahoma" w:cs="Tahoma"/>
          <w:iCs/>
          <w:sz w:val="18"/>
          <w:szCs w:val="18"/>
          <w:lang w:val="el-GR"/>
        </w:rPr>
      </w:pPr>
      <w:r w:rsidRPr="006B1A65">
        <w:rPr>
          <w:rFonts w:ascii="Tahoma" w:hAnsi="Tahoma" w:cs="Tahoma"/>
          <w:iCs/>
          <w:sz w:val="18"/>
          <w:szCs w:val="18"/>
          <w:lang w:val="el-GR"/>
        </w:rPr>
        <w:t>Για την επιλογή των φοιτητών ΠΑ του Εαρινού Εξαμήνου 2019-2020, δεν εφαρμόστηκαν τα κριτήρια επιλογής των φοιτητών ΠΑ</w:t>
      </w:r>
      <w:r w:rsidR="006B1A65">
        <w:rPr>
          <w:rFonts w:ascii="Tahoma" w:hAnsi="Tahoma" w:cs="Tahoma"/>
          <w:iCs/>
          <w:sz w:val="18"/>
          <w:szCs w:val="18"/>
          <w:lang w:val="el-GR"/>
        </w:rPr>
        <w:t xml:space="preserve"> διότι ο</w:t>
      </w:r>
      <w:r w:rsidRPr="006B1A65">
        <w:rPr>
          <w:rFonts w:ascii="Tahoma" w:hAnsi="Tahoma" w:cs="Tahoma"/>
          <w:iCs/>
          <w:sz w:val="18"/>
          <w:szCs w:val="18"/>
          <w:lang w:val="el-GR"/>
        </w:rPr>
        <w:t xml:space="preserve"> αριθμός των αιτήσεων για πρακτική άσκηση μέσω του προγράμματος ΕΣΠΑ δεν υπερέβαινε τον αριθμό των εγκεκριμένων θέσεων. </w:t>
      </w:r>
    </w:p>
    <w:p w:rsidR="00E448FC" w:rsidRPr="006B1A65" w:rsidRDefault="00E448FC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ED22CB" w:rsidRDefault="00ED22CB" w:rsidP="007F24F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Η Επιτροπή Πρακτικής Άσκησης του Τμήματος</w:t>
      </w:r>
      <w:r w:rsidR="00E35CBF">
        <w:rPr>
          <w:rFonts w:ascii="Verdana" w:hAnsi="Verdana" w:cs="Arial"/>
          <w:sz w:val="18"/>
          <w:szCs w:val="18"/>
          <w:lang w:val="el-GR"/>
        </w:rPr>
        <w:t xml:space="preserve"> </w:t>
      </w:r>
      <w:r w:rsidR="007F24F6">
        <w:rPr>
          <w:rFonts w:ascii="Verdana" w:hAnsi="Verdana" w:cs="Arial"/>
          <w:sz w:val="18"/>
          <w:szCs w:val="18"/>
          <w:lang w:val="el-GR"/>
        </w:rPr>
        <w:t>Μηχανικών Πληροφορικής και Ηλεκτρονικών Συστημάτων (πρώην Τμήμα Ηλεκτρονικών Μηχανικών ΤΕ, ΑΤΕΙ/Θ)</w:t>
      </w:r>
    </w:p>
    <w:p w:rsidR="00DB1224" w:rsidRDefault="00DB1224" w:rsidP="00ED22CB">
      <w:pPr>
        <w:spacing w:line="360" w:lineRule="atLeast"/>
        <w:jc w:val="center"/>
        <w:rPr>
          <w:rFonts w:ascii="Verdana" w:hAnsi="Verdana" w:cs="Arial"/>
          <w:sz w:val="18"/>
          <w:szCs w:val="18"/>
          <w:lang w:val="el-GR"/>
        </w:rPr>
      </w:pPr>
    </w:p>
    <w:p w:rsidR="007F24F6" w:rsidRDefault="007F24F6" w:rsidP="007F24F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Ιωαννίδου Μελπομένη (Πρόεδρος)</w:t>
      </w:r>
      <w:r>
        <w:rPr>
          <w:rFonts w:ascii="Verdana" w:hAnsi="Verdana" w:cs="Arial"/>
          <w:sz w:val="18"/>
          <w:szCs w:val="18"/>
          <w:lang w:val="el-GR"/>
        </w:rPr>
        <w:tab/>
        <w:t>Παπακώστας Δημήτριος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>Χατζόπουλος Αργύριος</w:t>
      </w:r>
    </w:p>
    <w:p w:rsidR="007F24F6" w:rsidRDefault="007F24F6" w:rsidP="007F24F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6B1A65" w:rsidRDefault="006B1A65" w:rsidP="007F24F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bookmarkStart w:id="0" w:name="_GoBack"/>
      <w:bookmarkEnd w:id="0"/>
    </w:p>
    <w:p w:rsidR="007F24F6" w:rsidRDefault="007F24F6" w:rsidP="007F24F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7F24F6" w:rsidRDefault="007F24F6" w:rsidP="007F24F6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  <w:proofErr w:type="spellStart"/>
      <w:r>
        <w:rPr>
          <w:rFonts w:ascii="Verdana" w:hAnsi="Verdana" w:cs="Arial"/>
          <w:sz w:val="18"/>
          <w:szCs w:val="18"/>
          <w:lang w:val="el-GR"/>
        </w:rPr>
        <w:t>Αναπλ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Καθηγήτρια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  <w:t>Καθηγητής</w:t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r>
        <w:rPr>
          <w:rFonts w:ascii="Verdana" w:hAnsi="Verdana" w:cs="Arial"/>
          <w:sz w:val="18"/>
          <w:szCs w:val="18"/>
          <w:lang w:val="el-GR"/>
        </w:rPr>
        <w:tab/>
      </w:r>
      <w:proofErr w:type="spellStart"/>
      <w:r>
        <w:rPr>
          <w:rFonts w:ascii="Verdana" w:hAnsi="Verdana" w:cs="Arial"/>
          <w:sz w:val="18"/>
          <w:szCs w:val="18"/>
          <w:lang w:val="el-GR"/>
        </w:rPr>
        <w:t>Επίκ</w:t>
      </w:r>
      <w:proofErr w:type="spellEnd"/>
      <w:r>
        <w:rPr>
          <w:rFonts w:ascii="Verdana" w:hAnsi="Verdana" w:cs="Arial"/>
          <w:sz w:val="18"/>
          <w:szCs w:val="18"/>
          <w:lang w:val="el-GR"/>
        </w:rPr>
        <w:t>. Καθηγητής</w:t>
      </w:r>
    </w:p>
    <w:p w:rsidR="00ED22CB" w:rsidRDefault="00ED22CB" w:rsidP="00ED22CB">
      <w:pPr>
        <w:spacing w:line="360" w:lineRule="atLeast"/>
        <w:jc w:val="both"/>
        <w:rPr>
          <w:rFonts w:ascii="Verdana" w:hAnsi="Verdana" w:cs="Arial"/>
          <w:sz w:val="18"/>
          <w:szCs w:val="18"/>
          <w:lang w:val="el-GR"/>
        </w:rPr>
      </w:pPr>
    </w:p>
    <w:p w:rsidR="00837CDB" w:rsidRPr="00F4084A" w:rsidRDefault="00837CDB" w:rsidP="00837CDB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  <w:r>
        <w:rPr>
          <w:rFonts w:ascii="Verdana" w:hAnsi="Verdana" w:cs="Arial"/>
          <w:sz w:val="16"/>
          <w:szCs w:val="16"/>
          <w:lang w:val="el-GR"/>
        </w:rPr>
        <w:tab/>
      </w:r>
    </w:p>
    <w:p w:rsidR="00F4084A" w:rsidRPr="00837CDB" w:rsidRDefault="00F4084A" w:rsidP="00ED22CB">
      <w:pPr>
        <w:spacing w:line="360" w:lineRule="atLeast"/>
        <w:jc w:val="both"/>
        <w:rPr>
          <w:rFonts w:ascii="Verdana" w:hAnsi="Verdana" w:cs="Arial"/>
          <w:b/>
          <w:i/>
          <w:color w:val="0000FF"/>
          <w:sz w:val="16"/>
          <w:szCs w:val="16"/>
          <w:lang w:val="el-GR"/>
        </w:rPr>
      </w:pPr>
    </w:p>
    <w:p w:rsidR="00837CDB" w:rsidRPr="00F4084A" w:rsidRDefault="00837CDB">
      <w:pPr>
        <w:tabs>
          <w:tab w:val="left" w:pos="5550"/>
        </w:tabs>
        <w:rPr>
          <w:rFonts w:ascii="Verdana" w:hAnsi="Verdana" w:cs="Arial"/>
          <w:sz w:val="16"/>
          <w:szCs w:val="16"/>
          <w:lang w:val="el-GR"/>
        </w:rPr>
      </w:pPr>
    </w:p>
    <w:sectPr w:rsidR="00837CDB" w:rsidRPr="00F4084A" w:rsidSect="00DA6211">
      <w:headerReference w:type="default" r:id="rId7"/>
      <w:footerReference w:type="default" r:id="rId8"/>
      <w:pgSz w:w="11906" w:h="16838"/>
      <w:pgMar w:top="1022" w:right="1416" w:bottom="568" w:left="1701" w:header="72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245" w:rsidRDefault="00FD3245">
      <w:r>
        <w:separator/>
      </w:r>
    </w:p>
  </w:endnote>
  <w:endnote w:type="continuationSeparator" w:id="0">
    <w:p w:rsidR="00FD3245" w:rsidRDefault="00FD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3C" w:rsidRDefault="00062F3C" w:rsidP="00ED22CB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245" w:rsidRDefault="00FD3245">
      <w:r>
        <w:separator/>
      </w:r>
    </w:p>
  </w:footnote>
  <w:footnote w:type="continuationSeparator" w:id="0">
    <w:p w:rsidR="00FD3245" w:rsidRDefault="00FD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F3C" w:rsidRPr="00E32655" w:rsidRDefault="00062F3C">
    <w:pPr>
      <w:pStyle w:val="a3"/>
      <w:rPr>
        <w:lang w:val="el-GR"/>
      </w:rPr>
    </w:pPr>
    <w:r>
      <w:rPr>
        <w:lang w:val="el-GR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D4353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193D54"/>
    <w:multiLevelType w:val="hybridMultilevel"/>
    <w:tmpl w:val="FFCCF7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C2F8F"/>
    <w:multiLevelType w:val="hybridMultilevel"/>
    <w:tmpl w:val="9CE229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2CB"/>
    <w:rsid w:val="000016A5"/>
    <w:rsid w:val="000052BB"/>
    <w:rsid w:val="00042898"/>
    <w:rsid w:val="00051296"/>
    <w:rsid w:val="00062F3C"/>
    <w:rsid w:val="00067396"/>
    <w:rsid w:val="000C156D"/>
    <w:rsid w:val="000C6912"/>
    <w:rsid w:val="000E673D"/>
    <w:rsid w:val="0010519F"/>
    <w:rsid w:val="0013402B"/>
    <w:rsid w:val="00141AF3"/>
    <w:rsid w:val="00166420"/>
    <w:rsid w:val="001809F6"/>
    <w:rsid w:val="00185E2F"/>
    <w:rsid w:val="001C27AE"/>
    <w:rsid w:val="001C61CF"/>
    <w:rsid w:val="001E2ADD"/>
    <w:rsid w:val="001E4D33"/>
    <w:rsid w:val="001E52AE"/>
    <w:rsid w:val="00202235"/>
    <w:rsid w:val="00214919"/>
    <w:rsid w:val="00231665"/>
    <w:rsid w:val="00231EAD"/>
    <w:rsid w:val="00235173"/>
    <w:rsid w:val="00252010"/>
    <w:rsid w:val="00277AC8"/>
    <w:rsid w:val="00280785"/>
    <w:rsid w:val="002A1086"/>
    <w:rsid w:val="002A5090"/>
    <w:rsid w:val="002D13F8"/>
    <w:rsid w:val="002D24A8"/>
    <w:rsid w:val="002D41F2"/>
    <w:rsid w:val="002F551F"/>
    <w:rsid w:val="00347C21"/>
    <w:rsid w:val="00397617"/>
    <w:rsid w:val="003C509B"/>
    <w:rsid w:val="00402405"/>
    <w:rsid w:val="00430694"/>
    <w:rsid w:val="00436A20"/>
    <w:rsid w:val="0047207F"/>
    <w:rsid w:val="00472C6A"/>
    <w:rsid w:val="004A5580"/>
    <w:rsid w:val="004A6610"/>
    <w:rsid w:val="004B0820"/>
    <w:rsid w:val="004E3814"/>
    <w:rsid w:val="004F3D16"/>
    <w:rsid w:val="00540778"/>
    <w:rsid w:val="00554B91"/>
    <w:rsid w:val="00561B7C"/>
    <w:rsid w:val="0056345F"/>
    <w:rsid w:val="00577ACD"/>
    <w:rsid w:val="00585F72"/>
    <w:rsid w:val="00586E94"/>
    <w:rsid w:val="005B2AE4"/>
    <w:rsid w:val="005C03D5"/>
    <w:rsid w:val="005C600F"/>
    <w:rsid w:val="005E2A6D"/>
    <w:rsid w:val="00604A96"/>
    <w:rsid w:val="00624C2A"/>
    <w:rsid w:val="0067178A"/>
    <w:rsid w:val="006A3C58"/>
    <w:rsid w:val="006B10BA"/>
    <w:rsid w:val="006B1A65"/>
    <w:rsid w:val="006E2473"/>
    <w:rsid w:val="006F1A74"/>
    <w:rsid w:val="007365B7"/>
    <w:rsid w:val="00774877"/>
    <w:rsid w:val="00792D10"/>
    <w:rsid w:val="007A5472"/>
    <w:rsid w:val="007B18BB"/>
    <w:rsid w:val="007B2622"/>
    <w:rsid w:val="007C2E9C"/>
    <w:rsid w:val="007C78BF"/>
    <w:rsid w:val="007F24F6"/>
    <w:rsid w:val="0080769C"/>
    <w:rsid w:val="00825FC1"/>
    <w:rsid w:val="0083418C"/>
    <w:rsid w:val="00837CDB"/>
    <w:rsid w:val="00867D6E"/>
    <w:rsid w:val="00885E1F"/>
    <w:rsid w:val="00943598"/>
    <w:rsid w:val="00947F91"/>
    <w:rsid w:val="009755C0"/>
    <w:rsid w:val="00994F69"/>
    <w:rsid w:val="009B3F82"/>
    <w:rsid w:val="009D7F92"/>
    <w:rsid w:val="00A235EE"/>
    <w:rsid w:val="00A26A16"/>
    <w:rsid w:val="00A3267A"/>
    <w:rsid w:val="00A703BF"/>
    <w:rsid w:val="00A71430"/>
    <w:rsid w:val="00A72522"/>
    <w:rsid w:val="00A75A97"/>
    <w:rsid w:val="00AB0A33"/>
    <w:rsid w:val="00AB1A82"/>
    <w:rsid w:val="00AB2064"/>
    <w:rsid w:val="00AB6D87"/>
    <w:rsid w:val="00AF1C0D"/>
    <w:rsid w:val="00AF4690"/>
    <w:rsid w:val="00B357B3"/>
    <w:rsid w:val="00B5743B"/>
    <w:rsid w:val="00B616CC"/>
    <w:rsid w:val="00B917A0"/>
    <w:rsid w:val="00B926F7"/>
    <w:rsid w:val="00BC70DF"/>
    <w:rsid w:val="00BD0393"/>
    <w:rsid w:val="00C1323D"/>
    <w:rsid w:val="00CD5108"/>
    <w:rsid w:val="00D02400"/>
    <w:rsid w:val="00D04728"/>
    <w:rsid w:val="00D167E7"/>
    <w:rsid w:val="00D24EF6"/>
    <w:rsid w:val="00D422C3"/>
    <w:rsid w:val="00D423A7"/>
    <w:rsid w:val="00D52F2C"/>
    <w:rsid w:val="00D64039"/>
    <w:rsid w:val="00D73082"/>
    <w:rsid w:val="00D74696"/>
    <w:rsid w:val="00D92207"/>
    <w:rsid w:val="00DA6211"/>
    <w:rsid w:val="00DB1224"/>
    <w:rsid w:val="00DC791B"/>
    <w:rsid w:val="00DF3537"/>
    <w:rsid w:val="00E04A44"/>
    <w:rsid w:val="00E13B5D"/>
    <w:rsid w:val="00E207A2"/>
    <w:rsid w:val="00E31085"/>
    <w:rsid w:val="00E31171"/>
    <w:rsid w:val="00E32655"/>
    <w:rsid w:val="00E35CBF"/>
    <w:rsid w:val="00E37793"/>
    <w:rsid w:val="00E43AF4"/>
    <w:rsid w:val="00E448FC"/>
    <w:rsid w:val="00E47B54"/>
    <w:rsid w:val="00E61B6A"/>
    <w:rsid w:val="00E659D3"/>
    <w:rsid w:val="00EB7F13"/>
    <w:rsid w:val="00EC2C3E"/>
    <w:rsid w:val="00ED22CB"/>
    <w:rsid w:val="00ED6718"/>
    <w:rsid w:val="00EE1783"/>
    <w:rsid w:val="00EF67F2"/>
    <w:rsid w:val="00F23994"/>
    <w:rsid w:val="00F4084A"/>
    <w:rsid w:val="00F42B1F"/>
    <w:rsid w:val="00F74CA4"/>
    <w:rsid w:val="00F83046"/>
    <w:rsid w:val="00FC2753"/>
    <w:rsid w:val="00FD0936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C109B"/>
  <w15:docId w15:val="{72BB4CFF-D550-4621-9004-ACDC043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22CB"/>
    <w:rPr>
      <w:rFonts w:ascii="Arial" w:hAnsi="Arial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22C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D22CB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430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F4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2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483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Υπόδειγμα Πρακτικού Επιτροπής Πρακτικής Άσκησης Τμήματος</vt:lpstr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Υπόδειγμα Πρακτικού Επιτροπής Πρακτικής Άσκησης Τμήματος</dc:title>
  <dc:creator>User</dc:creator>
  <cp:lastModifiedBy>Stavrakis, Adrianos</cp:lastModifiedBy>
  <cp:revision>36</cp:revision>
  <cp:lastPrinted>2019-01-29T08:39:00Z</cp:lastPrinted>
  <dcterms:created xsi:type="dcterms:W3CDTF">2019-01-29T08:44:00Z</dcterms:created>
  <dcterms:modified xsi:type="dcterms:W3CDTF">2020-03-09T10:15:00Z</dcterms:modified>
</cp:coreProperties>
</file>