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223B7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ΣΕΥΠ</w:t>
      </w:r>
    </w:p>
    <w:p w:rsidR="00DA6211" w:rsidRPr="00252010" w:rsidRDefault="00223B7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ΜΑΙΕΥΤΙΚΗΣ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223B7C">
        <w:rPr>
          <w:rFonts w:ascii="Verdana" w:hAnsi="Verdana" w:cs="Arial"/>
          <w:b/>
          <w:sz w:val="22"/>
          <w:szCs w:val="22"/>
          <w:lang w:val="el-GR"/>
        </w:rPr>
        <w:t>1</w:t>
      </w:r>
      <w:r w:rsidR="00223B7C" w:rsidRPr="00223B7C">
        <w:rPr>
          <w:rFonts w:ascii="Verdana" w:hAnsi="Verdana" w:cs="Arial"/>
          <w:b/>
          <w:sz w:val="22"/>
          <w:szCs w:val="22"/>
          <w:vertAlign w:val="superscript"/>
          <w:lang w:val="el-GR"/>
        </w:rPr>
        <w:t>ο</w:t>
      </w:r>
      <w:r w:rsidR="002653AB">
        <w:rPr>
          <w:rFonts w:ascii="Verdana" w:hAnsi="Verdana" w:cs="Arial"/>
          <w:b/>
          <w:sz w:val="22"/>
          <w:szCs w:val="22"/>
          <w:lang w:val="el-GR"/>
        </w:rPr>
        <w:t xml:space="preserve"> 19</w:t>
      </w:r>
      <w:r w:rsidR="00223B7C">
        <w:rPr>
          <w:rFonts w:ascii="Verdana" w:hAnsi="Verdana" w:cs="Arial"/>
          <w:b/>
          <w:sz w:val="22"/>
          <w:szCs w:val="22"/>
          <w:lang w:val="el-GR"/>
        </w:rPr>
        <w:t>/03/2019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sz w:val="18"/>
          <w:szCs w:val="18"/>
          <w:lang w:val="el-GR"/>
        </w:rPr>
        <w:t>Εαρινό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 w:rsidRPr="00E3117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ικής Άσκησης του Τμήματος  Μαιευτικής </w:t>
      </w:r>
      <w:r>
        <w:rPr>
          <w:rFonts w:ascii="Verdana" w:hAnsi="Verdana" w:cs="Arial"/>
          <w:sz w:val="18"/>
          <w:szCs w:val="18"/>
          <w:lang w:val="el-GR"/>
        </w:rPr>
        <w:t xml:space="preserve">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223B7C">
        <w:rPr>
          <w:rFonts w:ascii="Verdana" w:hAnsi="Verdana" w:cs="Arial"/>
          <w:sz w:val="18"/>
          <w:szCs w:val="18"/>
          <w:lang w:val="el-GR"/>
        </w:rPr>
        <w:t>1</w:t>
      </w:r>
      <w:r w:rsidR="00223B7C" w:rsidRPr="00223B7C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2653AB">
        <w:rPr>
          <w:rFonts w:ascii="Verdana" w:hAnsi="Verdana" w:cs="Arial"/>
          <w:sz w:val="18"/>
          <w:szCs w:val="18"/>
          <w:lang w:val="el-GR"/>
        </w:rPr>
        <w:t xml:space="preserve">Τρίτη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="002653AB">
        <w:rPr>
          <w:rFonts w:ascii="Verdana" w:hAnsi="Verdana" w:cs="Arial"/>
          <w:sz w:val="18"/>
          <w:szCs w:val="18"/>
          <w:lang w:val="el-GR"/>
        </w:rPr>
        <w:t>19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/03/2019 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52 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223B7C" w:rsidRPr="00223B7C">
        <w:rPr>
          <w:rFonts w:ascii="Arial Unicode MS" w:eastAsia="Arial Unicode MS" w:hAnsi="Arial Unicode MS" w:cs="Arial Unicode MS"/>
          <w:sz w:val="22"/>
          <w:szCs w:val="22"/>
          <w:lang w:val="el-GR"/>
        </w:rPr>
        <w:t>14/20-07-2018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την εισήγηση </w:t>
      </w:r>
      <w:r w:rsidR="00ED22CB" w:rsidRPr="00223B7C">
        <w:rPr>
          <w:rFonts w:ascii="Verdana" w:hAnsi="Verdana" w:cs="Arial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Κούκου Ζωή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223B7C">
        <w:rPr>
          <w:rFonts w:ascii="Verdana" w:hAnsi="Verdana" w:cs="Arial"/>
          <w:sz w:val="18"/>
          <w:szCs w:val="18"/>
          <w:lang w:val="el-GR"/>
        </w:rPr>
        <w:t xml:space="preserve">Τμήματος  Μαιευτικής 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3C509B">
        <w:rPr>
          <w:rFonts w:ascii="Verdana" w:hAnsi="Verdana" w:cs="Arial"/>
          <w:b/>
          <w:i/>
          <w:sz w:val="18"/>
          <w:szCs w:val="18"/>
          <w:lang w:val="el-GR"/>
        </w:rPr>
        <w:t>Εαρινό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 w:rsidRPr="00E31171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915"/>
        <w:gridCol w:w="1474"/>
        <w:gridCol w:w="1461"/>
        <w:gridCol w:w="1847"/>
        <w:gridCol w:w="1977"/>
        <w:gridCol w:w="1664"/>
      </w:tblGrid>
      <w:tr w:rsidR="005E1E67" w:rsidRPr="00223B7C" w:rsidTr="00E62F8E">
        <w:trPr>
          <w:trHeight w:val="430"/>
        </w:trPr>
        <w:tc>
          <w:tcPr>
            <w:tcW w:w="57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5E1E67" w:rsidRPr="00223B7C" w:rsidTr="00E62F8E">
        <w:tc>
          <w:tcPr>
            <w:tcW w:w="578" w:type="dxa"/>
          </w:tcPr>
          <w:p w:rsidR="00825FC1" w:rsidRPr="00EB7F13" w:rsidRDefault="00223B7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1.</w:t>
            </w:r>
          </w:p>
        </w:tc>
        <w:tc>
          <w:tcPr>
            <w:tcW w:w="1915" w:type="dxa"/>
          </w:tcPr>
          <w:p w:rsidR="00825FC1" w:rsidRPr="00EB7F13" w:rsidRDefault="00223B7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Παϊπέτη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Ευτυχία </w:t>
            </w:r>
          </w:p>
        </w:tc>
        <w:tc>
          <w:tcPr>
            <w:tcW w:w="1474" w:type="dxa"/>
          </w:tcPr>
          <w:p w:rsidR="00825FC1" w:rsidRPr="00EB7F13" w:rsidRDefault="00223B7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461" w:type="dxa"/>
          </w:tcPr>
          <w:p w:rsidR="00825FC1" w:rsidRPr="00EB7F13" w:rsidRDefault="00223B7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4209/2016</w:t>
            </w:r>
          </w:p>
        </w:tc>
        <w:tc>
          <w:tcPr>
            <w:tcW w:w="1847" w:type="dxa"/>
          </w:tcPr>
          <w:p w:rsidR="00825FC1" w:rsidRPr="00EB7F13" w:rsidRDefault="00223B7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Γ.Ν. Λάρισας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Κουτλιμπάνειο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&amp;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Τριανταφύλειο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Λιόλιος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Δημήτριος (Δ)</w:t>
            </w:r>
          </w:p>
        </w:tc>
        <w:tc>
          <w:tcPr>
            <w:tcW w:w="1977" w:type="dxa"/>
          </w:tcPr>
          <w:p w:rsidR="00825FC1" w:rsidRPr="00EB7F13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95.</w:t>
            </w:r>
            <w:r w:rsidR="00E62F8E">
              <w:rPr>
                <w:rFonts w:ascii="Verdana" w:hAnsi="Verdana"/>
                <w:sz w:val="18"/>
                <w:szCs w:val="18"/>
                <w:lang w:val="el-GR"/>
              </w:rPr>
              <w:t>96</w:t>
            </w:r>
          </w:p>
        </w:tc>
        <w:tc>
          <w:tcPr>
            <w:tcW w:w="1664" w:type="dxa"/>
          </w:tcPr>
          <w:p w:rsidR="00825FC1" w:rsidRPr="00EB7F13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Κούκου Ζωή</w:t>
            </w:r>
          </w:p>
        </w:tc>
      </w:tr>
      <w:tr w:rsidR="00170C27" w:rsidRPr="00223B7C" w:rsidTr="00E62F8E">
        <w:tc>
          <w:tcPr>
            <w:tcW w:w="578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2.</w:t>
            </w:r>
          </w:p>
        </w:tc>
        <w:tc>
          <w:tcPr>
            <w:tcW w:w="1915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Παλατζόγλου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Κυριακή</w:t>
            </w:r>
          </w:p>
        </w:tc>
        <w:tc>
          <w:tcPr>
            <w:tcW w:w="1474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461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4173/2015</w:t>
            </w:r>
          </w:p>
        </w:tc>
        <w:tc>
          <w:tcPr>
            <w:tcW w:w="1847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Γ.Ν. Παπαγεωργίου </w:t>
            </w:r>
          </w:p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Χαριζάνη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Χαρίκλεια</w:t>
            </w:r>
          </w:p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977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94.96</w:t>
            </w:r>
          </w:p>
        </w:tc>
        <w:tc>
          <w:tcPr>
            <w:tcW w:w="1664" w:type="dxa"/>
          </w:tcPr>
          <w:p w:rsidR="00170C27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Θεοδωρίδου Ανατολή</w:t>
            </w:r>
          </w:p>
        </w:tc>
      </w:tr>
      <w:tr w:rsidR="00170C27" w:rsidRPr="00223B7C" w:rsidTr="00E62F8E">
        <w:tc>
          <w:tcPr>
            <w:tcW w:w="578" w:type="dxa"/>
          </w:tcPr>
          <w:p w:rsidR="00170C27" w:rsidRDefault="00170C2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3.</w:t>
            </w:r>
          </w:p>
        </w:tc>
        <w:tc>
          <w:tcPr>
            <w:tcW w:w="1915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Κονταρά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Ελένη</w:t>
            </w:r>
          </w:p>
        </w:tc>
        <w:tc>
          <w:tcPr>
            <w:tcW w:w="1474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Ευστράτιος</w:t>
            </w:r>
          </w:p>
        </w:tc>
        <w:tc>
          <w:tcPr>
            <w:tcW w:w="1461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4140/2015</w:t>
            </w:r>
          </w:p>
        </w:tc>
        <w:tc>
          <w:tcPr>
            <w:tcW w:w="1847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Γ.Ν. Μυτιλήνης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Βοστάνειο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, Ζερβού Άννα (Δ)</w:t>
            </w:r>
          </w:p>
        </w:tc>
        <w:tc>
          <w:tcPr>
            <w:tcW w:w="1977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94.61</w:t>
            </w:r>
          </w:p>
        </w:tc>
        <w:tc>
          <w:tcPr>
            <w:tcW w:w="1664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Κούκου Ζωή</w:t>
            </w:r>
          </w:p>
        </w:tc>
      </w:tr>
      <w:tr w:rsidR="00170C27" w:rsidRPr="00223B7C" w:rsidTr="00E62F8E">
        <w:tc>
          <w:tcPr>
            <w:tcW w:w="578" w:type="dxa"/>
          </w:tcPr>
          <w:p w:rsidR="00170C27" w:rsidRDefault="00EA466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4.</w:t>
            </w:r>
          </w:p>
        </w:tc>
        <w:tc>
          <w:tcPr>
            <w:tcW w:w="1915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Μυλωνά Όλγα</w:t>
            </w:r>
          </w:p>
        </w:tc>
        <w:tc>
          <w:tcPr>
            <w:tcW w:w="1474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4168/2015</w:t>
            </w:r>
          </w:p>
        </w:tc>
        <w:tc>
          <w:tcPr>
            <w:tcW w:w="1461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847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Γ.Ν. </w:t>
            </w:r>
            <w:r w:rsidR="00791487">
              <w:rPr>
                <w:rFonts w:ascii="Verdana" w:hAnsi="Verdana"/>
                <w:sz w:val="18"/>
                <w:szCs w:val="18"/>
                <w:lang w:val="el-GR"/>
              </w:rPr>
              <w:t>Πέλλας-Έδεσσας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  <w:p w:rsidR="00B5288C" w:rsidRDefault="00791487" w:rsidP="005E1E6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Σμίας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Χρήστος</w:t>
            </w:r>
          </w:p>
        </w:tc>
        <w:tc>
          <w:tcPr>
            <w:tcW w:w="1977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93.52</w:t>
            </w:r>
          </w:p>
        </w:tc>
        <w:tc>
          <w:tcPr>
            <w:tcW w:w="1664" w:type="dxa"/>
          </w:tcPr>
          <w:p w:rsidR="00170C27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Κούκου Ζωή</w:t>
            </w:r>
          </w:p>
        </w:tc>
      </w:tr>
      <w:tr w:rsidR="00E62F8E" w:rsidRPr="00223B7C" w:rsidTr="00E62F8E">
        <w:tc>
          <w:tcPr>
            <w:tcW w:w="578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5.</w:t>
            </w:r>
          </w:p>
        </w:tc>
        <w:tc>
          <w:tcPr>
            <w:tcW w:w="1915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Δημητράκη Ελευθερία</w:t>
            </w:r>
          </w:p>
        </w:tc>
        <w:tc>
          <w:tcPr>
            <w:tcW w:w="1474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4207/2016</w:t>
            </w:r>
          </w:p>
        </w:tc>
        <w:tc>
          <w:tcPr>
            <w:tcW w:w="1461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847" w:type="dxa"/>
          </w:tcPr>
          <w:p w:rsidR="00E62F8E" w:rsidRDefault="00E62F8E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Γ.Ν. Παπαγεωργίου </w:t>
            </w:r>
          </w:p>
          <w:p w:rsidR="00E62F8E" w:rsidRDefault="00E62F8E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Χαριζάνη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Χαρίκλεια</w:t>
            </w:r>
          </w:p>
          <w:p w:rsidR="00E62F8E" w:rsidRDefault="00E62F8E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977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92.68</w:t>
            </w:r>
          </w:p>
        </w:tc>
        <w:tc>
          <w:tcPr>
            <w:tcW w:w="1664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Θεοδωρίδου Ανατολή</w:t>
            </w:r>
          </w:p>
        </w:tc>
      </w:tr>
      <w:tr w:rsidR="00E62F8E" w:rsidRPr="00223B7C" w:rsidTr="00E62F8E">
        <w:tc>
          <w:tcPr>
            <w:tcW w:w="578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6.</w:t>
            </w:r>
          </w:p>
        </w:tc>
        <w:tc>
          <w:tcPr>
            <w:tcW w:w="1915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Προνιάρι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Μανουέλα</w:t>
            </w:r>
            <w:proofErr w:type="spellEnd"/>
          </w:p>
        </w:tc>
        <w:tc>
          <w:tcPr>
            <w:tcW w:w="1474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4182/2015</w:t>
            </w:r>
          </w:p>
        </w:tc>
        <w:tc>
          <w:tcPr>
            <w:tcW w:w="1461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Βαλμπόν</w:t>
            </w:r>
            <w:proofErr w:type="spellEnd"/>
          </w:p>
        </w:tc>
        <w:tc>
          <w:tcPr>
            <w:tcW w:w="1847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Γ.Ν. Θεσσαλονίκης</w:t>
            </w:r>
          </w:p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Ιπποκράτειο</w:t>
            </w:r>
          </w:p>
        </w:tc>
        <w:tc>
          <w:tcPr>
            <w:tcW w:w="1977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91.84</w:t>
            </w:r>
          </w:p>
        </w:tc>
        <w:tc>
          <w:tcPr>
            <w:tcW w:w="1664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Δημητροπούλου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Ελένη</w:t>
            </w:r>
          </w:p>
        </w:tc>
      </w:tr>
      <w:tr w:rsidR="00E62F8E" w:rsidRPr="00223B7C" w:rsidTr="00E62F8E">
        <w:tc>
          <w:tcPr>
            <w:tcW w:w="578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7.</w:t>
            </w:r>
          </w:p>
        </w:tc>
        <w:tc>
          <w:tcPr>
            <w:tcW w:w="1915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Θεοδωρίδου Δέσποινα</w:t>
            </w:r>
          </w:p>
        </w:tc>
        <w:tc>
          <w:tcPr>
            <w:tcW w:w="1474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4202/2015</w:t>
            </w:r>
          </w:p>
        </w:tc>
        <w:tc>
          <w:tcPr>
            <w:tcW w:w="1461" w:type="dxa"/>
          </w:tcPr>
          <w:p w:rsidR="00E62F8E" w:rsidRDefault="00E62F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Χριστόφορος</w:t>
            </w:r>
          </w:p>
        </w:tc>
        <w:tc>
          <w:tcPr>
            <w:tcW w:w="1847" w:type="dxa"/>
          </w:tcPr>
          <w:p w:rsidR="00E62F8E" w:rsidRDefault="00E62F8E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Γ.Ν. Θεσσαλονίκης</w:t>
            </w:r>
          </w:p>
          <w:p w:rsidR="00E62F8E" w:rsidRDefault="00E62F8E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Ιπποκράτειο</w:t>
            </w:r>
          </w:p>
        </w:tc>
        <w:tc>
          <w:tcPr>
            <w:tcW w:w="1977" w:type="dxa"/>
          </w:tcPr>
          <w:p w:rsidR="00E62F8E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91.39</w:t>
            </w:r>
          </w:p>
        </w:tc>
        <w:tc>
          <w:tcPr>
            <w:tcW w:w="1664" w:type="dxa"/>
          </w:tcPr>
          <w:p w:rsidR="00E62F8E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Κούκου Ζωή</w:t>
            </w:r>
          </w:p>
        </w:tc>
      </w:tr>
      <w:tr w:rsidR="002653AB" w:rsidRPr="00223B7C" w:rsidTr="00E62F8E">
        <w:tc>
          <w:tcPr>
            <w:tcW w:w="578" w:type="dxa"/>
          </w:tcPr>
          <w:p w:rsidR="002653AB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8.</w:t>
            </w:r>
          </w:p>
        </w:tc>
        <w:tc>
          <w:tcPr>
            <w:tcW w:w="1915" w:type="dxa"/>
          </w:tcPr>
          <w:p w:rsidR="002653AB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Τερπεζίδου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Αναστασία</w:t>
            </w:r>
          </w:p>
        </w:tc>
        <w:tc>
          <w:tcPr>
            <w:tcW w:w="1474" w:type="dxa"/>
          </w:tcPr>
          <w:p w:rsidR="002653AB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4189/2015</w:t>
            </w:r>
          </w:p>
        </w:tc>
        <w:tc>
          <w:tcPr>
            <w:tcW w:w="1461" w:type="dxa"/>
          </w:tcPr>
          <w:p w:rsidR="002653AB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847" w:type="dxa"/>
          </w:tcPr>
          <w:p w:rsidR="002653AB" w:rsidRDefault="002653AB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Γ.Ν. Θεσσαλονίκης</w:t>
            </w:r>
          </w:p>
          <w:p w:rsidR="002653AB" w:rsidRDefault="002653AB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Ιπποκράτειο</w:t>
            </w:r>
          </w:p>
        </w:tc>
        <w:tc>
          <w:tcPr>
            <w:tcW w:w="1977" w:type="dxa"/>
          </w:tcPr>
          <w:p w:rsidR="002653AB" w:rsidRDefault="002653A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90.27</w:t>
            </w:r>
          </w:p>
        </w:tc>
        <w:tc>
          <w:tcPr>
            <w:tcW w:w="1664" w:type="dxa"/>
          </w:tcPr>
          <w:p w:rsidR="002653AB" w:rsidRDefault="002653AB" w:rsidP="00E8696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Δημητροπούλου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Ελένη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………………………………………………………………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B5288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Κούκου Ζωή 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Β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Δημητροπούλου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Ελένη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Γ 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Θεοδορίδου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Ανατολή</w:t>
      </w:r>
    </w:p>
    <w:p w:rsidR="00ED22CB" w:rsidRDefault="00B5288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Καθ. Εφαρμογών                        Καθ. Εφαρμογών                      Καθ. Εφαρμογών</w:t>
      </w:r>
    </w:p>
    <w:p w:rsidR="00ED22CB" w:rsidRPr="00CD5108" w:rsidRDefault="00ED22CB" w:rsidP="00ED22CB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958" w:rsidRDefault="00830958">
      <w:r>
        <w:separator/>
      </w:r>
    </w:p>
  </w:endnote>
  <w:endnote w:type="continuationSeparator" w:id="0">
    <w:p w:rsidR="00830958" w:rsidRDefault="00830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958" w:rsidRDefault="00830958">
      <w:r>
        <w:separator/>
      </w:r>
    </w:p>
  </w:footnote>
  <w:footnote w:type="continuationSeparator" w:id="0">
    <w:p w:rsidR="00830958" w:rsidRDefault="00830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62F3C"/>
    <w:rsid w:val="000C6912"/>
    <w:rsid w:val="000E673D"/>
    <w:rsid w:val="0010519F"/>
    <w:rsid w:val="0013402B"/>
    <w:rsid w:val="00141AF3"/>
    <w:rsid w:val="00170C27"/>
    <w:rsid w:val="00185E2F"/>
    <w:rsid w:val="001C61CF"/>
    <w:rsid w:val="001E2ADD"/>
    <w:rsid w:val="001E4D33"/>
    <w:rsid w:val="00202235"/>
    <w:rsid w:val="00214919"/>
    <w:rsid w:val="00223B7C"/>
    <w:rsid w:val="00235173"/>
    <w:rsid w:val="00252010"/>
    <w:rsid w:val="002653AB"/>
    <w:rsid w:val="00277AC8"/>
    <w:rsid w:val="00280785"/>
    <w:rsid w:val="002A1086"/>
    <w:rsid w:val="002D13F8"/>
    <w:rsid w:val="002D24A8"/>
    <w:rsid w:val="002D41F2"/>
    <w:rsid w:val="002F551F"/>
    <w:rsid w:val="00347C21"/>
    <w:rsid w:val="003A5B48"/>
    <w:rsid w:val="003C509B"/>
    <w:rsid w:val="00430694"/>
    <w:rsid w:val="0047207F"/>
    <w:rsid w:val="00472C6A"/>
    <w:rsid w:val="00490AA0"/>
    <w:rsid w:val="004A6610"/>
    <w:rsid w:val="004B0820"/>
    <w:rsid w:val="004F3D16"/>
    <w:rsid w:val="00554B91"/>
    <w:rsid w:val="0056345F"/>
    <w:rsid w:val="00577ACD"/>
    <w:rsid w:val="00585F72"/>
    <w:rsid w:val="00586E94"/>
    <w:rsid w:val="005E1E67"/>
    <w:rsid w:val="005E2A6D"/>
    <w:rsid w:val="00624C2A"/>
    <w:rsid w:val="0067178A"/>
    <w:rsid w:val="006A3C58"/>
    <w:rsid w:val="006E2473"/>
    <w:rsid w:val="006F1A74"/>
    <w:rsid w:val="007365B7"/>
    <w:rsid w:val="00774877"/>
    <w:rsid w:val="00791487"/>
    <w:rsid w:val="00792D10"/>
    <w:rsid w:val="007A5472"/>
    <w:rsid w:val="007B18BB"/>
    <w:rsid w:val="007B2622"/>
    <w:rsid w:val="007C2E9C"/>
    <w:rsid w:val="007C78BF"/>
    <w:rsid w:val="0080769C"/>
    <w:rsid w:val="00825FC1"/>
    <w:rsid w:val="00830958"/>
    <w:rsid w:val="0083418C"/>
    <w:rsid w:val="00837CDB"/>
    <w:rsid w:val="00867D6E"/>
    <w:rsid w:val="00885E1F"/>
    <w:rsid w:val="00943598"/>
    <w:rsid w:val="00994F69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288C"/>
    <w:rsid w:val="00B5743B"/>
    <w:rsid w:val="00B70435"/>
    <w:rsid w:val="00B917A0"/>
    <w:rsid w:val="00B926F7"/>
    <w:rsid w:val="00BD0393"/>
    <w:rsid w:val="00CD5108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62F8E"/>
    <w:rsid w:val="00E8696E"/>
    <w:rsid w:val="00EA466F"/>
    <w:rsid w:val="00EB7F13"/>
    <w:rsid w:val="00ED22CB"/>
    <w:rsid w:val="00ED6718"/>
    <w:rsid w:val="00EE1783"/>
    <w:rsid w:val="00F23994"/>
    <w:rsid w:val="00F4084A"/>
    <w:rsid w:val="00F42B1F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0569-BE7A-4360-B11B-32B71E4D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2019-01-29T08:39:00Z</cp:lastPrinted>
  <dcterms:created xsi:type="dcterms:W3CDTF">2019-04-22T11:10:00Z</dcterms:created>
  <dcterms:modified xsi:type="dcterms:W3CDTF">2019-04-22T11:10:00Z</dcterms:modified>
</cp:coreProperties>
</file>