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69482C">
        <w:rPr>
          <w:rFonts w:ascii="Verdana" w:hAnsi="Verdana"/>
          <w:b/>
          <w:sz w:val="21"/>
          <w:szCs w:val="21"/>
          <w:lang w:val="el-GR"/>
        </w:rPr>
        <w:t>ΤΕΧΝΟΛΟΓΙΚΩΝ ΕΦΑΡΜΟΓΩΝ</w:t>
      </w:r>
    </w:p>
    <w:p w:rsidR="00DA6211" w:rsidRPr="00252010" w:rsidRDefault="0069482C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ΜΗΧΑΝΟΛΟΓΩΝ ΟΧΗΜΑΤΩΝ</w:t>
      </w:r>
      <w:r w:rsidR="00DA6211"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48055B">
        <w:rPr>
          <w:rFonts w:ascii="Verdana" w:hAnsi="Verdana" w:cs="Arial"/>
          <w:b/>
          <w:sz w:val="22"/>
          <w:szCs w:val="22"/>
          <w:lang w:val="en-US"/>
        </w:rPr>
        <w:t>1/10-10-2018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69482C">
        <w:rPr>
          <w:rFonts w:ascii="Verdana" w:hAnsi="Verdana" w:cs="Arial"/>
          <w:sz w:val="18"/>
          <w:szCs w:val="18"/>
          <w:lang w:val="el-GR"/>
        </w:rPr>
        <w:t>Μηχανολόγων Οχημάτων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A91602" w:rsidRPr="00A91602">
        <w:rPr>
          <w:rFonts w:ascii="Verdana" w:hAnsi="Verdana" w:cs="Arial"/>
          <w:sz w:val="18"/>
          <w:szCs w:val="18"/>
          <w:lang w:val="el-GR"/>
        </w:rPr>
        <w:t>1</w:t>
      </w:r>
      <w:r w:rsidR="00A91602" w:rsidRPr="00A91602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A91602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A91602">
        <w:rPr>
          <w:rFonts w:ascii="Verdana" w:hAnsi="Verdana" w:cs="Arial"/>
          <w:sz w:val="18"/>
          <w:szCs w:val="18"/>
          <w:lang w:val="el-GR"/>
        </w:rPr>
        <w:t>Τετάρτη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A91602">
        <w:rPr>
          <w:rFonts w:ascii="Verdana" w:hAnsi="Verdana" w:cs="Arial"/>
          <w:sz w:val="18"/>
          <w:szCs w:val="18"/>
          <w:lang w:val="el-GR"/>
        </w:rPr>
        <w:t>10-10-2018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ED22CB" w:rsidRPr="00995FBE" w:rsidRDefault="00ED22CB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A91602" w:rsidRPr="00A91602">
        <w:rPr>
          <w:rFonts w:ascii="Verdana" w:hAnsi="Verdana" w:cs="Arial"/>
          <w:sz w:val="18"/>
          <w:szCs w:val="18"/>
          <w:lang w:val="el-GR"/>
        </w:rPr>
        <w:t>8/03-09-2018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Pr="0048055B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69482C">
        <w:rPr>
          <w:rFonts w:ascii="Verdana" w:hAnsi="Verdana" w:cs="Arial"/>
          <w:sz w:val="18"/>
          <w:szCs w:val="18"/>
          <w:lang w:val="el-GR"/>
        </w:rPr>
        <w:t>Μηχανολόγων Οχημάτων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E95FC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E95FC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1835"/>
        <w:gridCol w:w="1461"/>
        <w:gridCol w:w="1232"/>
        <w:gridCol w:w="2130"/>
        <w:gridCol w:w="1981"/>
        <w:gridCol w:w="1559"/>
      </w:tblGrid>
      <w:tr w:rsidR="00825FC1" w:rsidRPr="0048055B" w:rsidTr="00DC5AD9">
        <w:trPr>
          <w:trHeight w:val="430"/>
        </w:trPr>
        <w:tc>
          <w:tcPr>
            <w:tcW w:w="57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Ε.Π.,ιδιότητα</w:t>
            </w:r>
          </w:p>
        </w:tc>
      </w:tr>
      <w:tr w:rsidR="007E5966" w:rsidRPr="00EB7F13" w:rsidTr="00DC5AD9">
        <w:tc>
          <w:tcPr>
            <w:tcW w:w="576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835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C04B8">
              <w:rPr>
                <w:rFonts w:ascii="Verdana" w:hAnsi="Verdana"/>
                <w:sz w:val="18"/>
                <w:szCs w:val="18"/>
                <w:lang w:val="el-GR"/>
              </w:rPr>
              <w:t>Xhabafti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C04B8">
              <w:rPr>
                <w:rFonts w:ascii="Verdana" w:hAnsi="Verdana"/>
                <w:sz w:val="18"/>
                <w:szCs w:val="18"/>
                <w:lang w:val="el-GR"/>
              </w:rPr>
              <w:t>Aris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Χίλμι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C04B8">
              <w:rPr>
                <w:rFonts w:ascii="Verdana" w:hAnsi="Verdana"/>
                <w:sz w:val="18"/>
                <w:szCs w:val="18"/>
                <w:lang w:val="el-GR"/>
              </w:rPr>
              <w:t>2014/082</w:t>
            </w:r>
          </w:p>
        </w:tc>
        <w:tc>
          <w:tcPr>
            <w:tcW w:w="2130" w:type="dxa"/>
          </w:tcPr>
          <w:p w:rsidR="007E5966" w:rsidRPr="008C6D02" w:rsidRDefault="007E5966" w:rsidP="009C04B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ΜΠΟΖΑΤΖΙΔΗΣ-ΜΗΤΣΙΟΛΙΔΗΣ ΑΕ</w:t>
            </w:r>
          </w:p>
          <w:p w:rsidR="007E5966" w:rsidRPr="00EB7F13" w:rsidRDefault="007E5966" w:rsidP="009C04B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63,53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B0491F" w:rsidTr="00DC5AD9">
        <w:tc>
          <w:tcPr>
            <w:tcW w:w="576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835" w:type="dxa"/>
          </w:tcPr>
          <w:p w:rsidR="007E5966" w:rsidRPr="00EB7F13" w:rsidRDefault="007E5966" w:rsidP="001C56C4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Β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οτζά</w:t>
            </w: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κης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αύ</w:t>
            </w: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 xml:space="preserve">λος </w:t>
            </w:r>
          </w:p>
        </w:tc>
        <w:tc>
          <w:tcPr>
            <w:tcW w:w="1461" w:type="dxa"/>
          </w:tcPr>
          <w:p w:rsidR="007E5966" w:rsidRPr="000E7B4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Δαμουλής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120135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ΤΕΤΕ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40,51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ημητριά</w:t>
            </w: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δης 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ταύ</w:t>
            </w: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ρος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Αντώνιος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120081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 xml:space="preserve">ΠΑΥΛΟΣ Ι. ΚΟΝΤΕΛΛΗΣ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Α.Ε.Β.Ε.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5A7437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5A7437">
              <w:rPr>
                <w:rFonts w:ascii="Verdana" w:hAnsi="Verdana"/>
                <w:sz w:val="18"/>
                <w:szCs w:val="18"/>
                <w:lang w:val="en-US"/>
              </w:rPr>
              <w:t>55,2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Κορλός Απόστολος, Αναπληρωτής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ού</w:t>
            </w: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ντου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Ν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ικολέ</w:t>
            </w: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τα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130100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FORD ΒΡΟΧΙΔΗΣ ΧΑΤΖΗΣ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21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 Γεώργιος, Αναπληρωτής Καθηγητής</w:t>
            </w:r>
          </w:p>
        </w:tc>
      </w:tr>
      <w:tr w:rsidR="007E5966" w:rsidRPr="00C94C38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5</w:t>
            </w:r>
          </w:p>
        </w:tc>
        <w:tc>
          <w:tcPr>
            <w:tcW w:w="1835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>Κ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αραμιχαηλί</w:t>
            </w:r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>δης Ι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ορδά</w:t>
            </w:r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>νης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Ραφαήλ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94C38">
              <w:rPr>
                <w:rFonts w:ascii="Verdana" w:hAnsi="Verdana"/>
                <w:sz w:val="18"/>
                <w:szCs w:val="18"/>
                <w:lang w:val="el-GR"/>
              </w:rPr>
              <w:t>120087</w:t>
            </w:r>
          </w:p>
        </w:tc>
        <w:tc>
          <w:tcPr>
            <w:tcW w:w="2130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C94C38">
              <w:rPr>
                <w:rFonts w:ascii="Verdana" w:hAnsi="Verdana"/>
                <w:sz w:val="18"/>
                <w:szCs w:val="18"/>
                <w:lang w:val="en-US"/>
              </w:rPr>
              <w:t>OUTLINE ADVENTURES O.E. (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</w:t>
            </w:r>
            <w:r w:rsidRPr="00C94C38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</w:p>
        </w:tc>
        <w:tc>
          <w:tcPr>
            <w:tcW w:w="1981" w:type="dxa"/>
          </w:tcPr>
          <w:p w:rsidR="007E5966" w:rsidRPr="00C94C38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5A7437">
              <w:rPr>
                <w:rFonts w:ascii="Verdana" w:hAnsi="Verdana"/>
                <w:sz w:val="18"/>
                <w:szCs w:val="18"/>
                <w:lang w:val="en-US"/>
              </w:rPr>
              <w:t>36,14</w:t>
            </w:r>
          </w:p>
        </w:tc>
        <w:tc>
          <w:tcPr>
            <w:tcW w:w="1559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6</w:t>
            </w:r>
          </w:p>
        </w:tc>
        <w:tc>
          <w:tcPr>
            <w:tcW w:w="1835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Κ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ό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λλιας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Ν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ικό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λαος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2014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/119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ΑΦΟΙ Ν.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ΚΟΛΛΙΑ Ο.Ε.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52,93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0E7B46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1835" w:type="dxa"/>
          </w:tcPr>
          <w:p w:rsidR="007E5966" w:rsidRPr="00F3054B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Λέντζας Δημήτριος</w:t>
            </w:r>
          </w:p>
        </w:tc>
        <w:tc>
          <w:tcPr>
            <w:tcW w:w="1461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Βάιος</w:t>
            </w:r>
          </w:p>
        </w:tc>
        <w:tc>
          <w:tcPr>
            <w:tcW w:w="1232" w:type="dxa"/>
          </w:tcPr>
          <w:p w:rsidR="007E5966" w:rsidRPr="00F3054B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130004</w:t>
            </w:r>
          </w:p>
        </w:tc>
        <w:tc>
          <w:tcPr>
            <w:tcW w:w="2130" w:type="dxa"/>
          </w:tcPr>
          <w:p w:rsidR="007E5966" w:rsidRPr="00CF3039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E7B46">
              <w:rPr>
                <w:rFonts w:ascii="Verdana" w:hAnsi="Verdana"/>
                <w:sz w:val="18"/>
                <w:szCs w:val="18"/>
                <w:lang w:val="el-GR"/>
              </w:rPr>
              <w:t>Ι ΚΤΕΟ Ι. ΓΙΑΚΟΥΜΗΣ Π ΕΥΓΕΝΙΚΟΣ ΑΕ</w:t>
            </w:r>
            <w:r w:rsidRPr="00CF3039">
              <w:rPr>
                <w:rFonts w:ascii="Verdana" w:hAnsi="Verdana"/>
                <w:sz w:val="18"/>
                <w:szCs w:val="18"/>
                <w:lang w:val="el-GR"/>
              </w:rPr>
              <w:t xml:space="preserve"> (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I</w:t>
            </w:r>
            <w:r w:rsidRPr="00CF3039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36,74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C97325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835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Λ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ουπ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ί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δη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ς  </w:t>
            </w: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ημ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ή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τριο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</w:p>
        </w:tc>
        <w:tc>
          <w:tcPr>
            <w:tcW w:w="1461" w:type="dxa"/>
          </w:tcPr>
          <w:p w:rsidR="007E5966" w:rsidRPr="00C03C9C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Σωτήριος</w:t>
            </w:r>
          </w:p>
        </w:tc>
        <w:tc>
          <w:tcPr>
            <w:tcW w:w="1232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120049</w:t>
            </w:r>
          </w:p>
        </w:tc>
        <w:tc>
          <w:tcPr>
            <w:tcW w:w="2130" w:type="dxa"/>
          </w:tcPr>
          <w:p w:rsidR="007E5966" w:rsidRPr="00F765D7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Κ.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Δ.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ΠΑΠΑΔΟΠΟΥΛΟ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31,14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 Γεώργιος,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835" w:type="dxa"/>
          </w:tcPr>
          <w:p w:rsidR="007E5966" w:rsidRPr="0091119E" w:rsidRDefault="007E5966" w:rsidP="00CF7A7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αντά</w:t>
            </w: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κης Φ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ώ</w:t>
            </w: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 xml:space="preserve">τιος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Αδαμάντιος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2011/0143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ΔΗΜΟΣΙΑ ΕΠΙΧΕΙΡΗΣΗ ΗΛΕΚΤΡΙΣΜΟΥ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25,34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10</w:t>
            </w:r>
          </w:p>
        </w:tc>
        <w:tc>
          <w:tcPr>
            <w:tcW w:w="1835" w:type="dxa"/>
          </w:tcPr>
          <w:p w:rsidR="007E5966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ανωλιουδά</w:t>
            </w: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κης</w:t>
            </w:r>
          </w:p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μμανουή</w:t>
            </w: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λ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Ευτύχιος</w:t>
            </w:r>
          </w:p>
        </w:tc>
        <w:tc>
          <w:tcPr>
            <w:tcW w:w="1232" w:type="dxa"/>
          </w:tcPr>
          <w:p w:rsidR="007E5966" w:rsidRPr="00C04F4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2014/040</w:t>
            </w:r>
          </w:p>
        </w:tc>
        <w:tc>
          <w:tcPr>
            <w:tcW w:w="2130" w:type="dxa"/>
          </w:tcPr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Γ. ΒΕΝΙΑΝΑΚΗΣ ΕΜΠΟΡΙΑ ΑΥΤΟΚΙΝΗΤΩΝ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59,33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1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αραμπού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της 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θανά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σιος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2014/026</w:t>
            </w:r>
          </w:p>
        </w:tc>
        <w:tc>
          <w:tcPr>
            <w:tcW w:w="2130" w:type="dxa"/>
          </w:tcPr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ΣΤΑΘΗΣ ΜΙΧ. ΣΤΥΛΙΑΝΟΣ</w:t>
            </w:r>
          </w:p>
          <w:p w:rsidR="007E5966" w:rsidRPr="0091119E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68,42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1835" w:type="dxa"/>
          </w:tcPr>
          <w:p w:rsidR="007E5966" w:rsidRPr="0091119E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αραμπού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της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αναγιώ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 xml:space="preserve">της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2014/027</w:t>
            </w:r>
          </w:p>
        </w:tc>
        <w:tc>
          <w:tcPr>
            <w:tcW w:w="2130" w:type="dxa"/>
          </w:tcPr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ΣΤΑΘΗΣ ΜΙΧ. ΣΤΥΛΙΑΝΟΣ</w:t>
            </w:r>
          </w:p>
          <w:p w:rsidR="007E5966" w:rsidRPr="0091119E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68,25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7E5966" w:rsidRPr="00B0491F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3</w:t>
            </w:r>
          </w:p>
        </w:tc>
        <w:tc>
          <w:tcPr>
            <w:tcW w:w="1835" w:type="dxa"/>
          </w:tcPr>
          <w:p w:rsidR="007E5966" w:rsidRPr="00EB7F13" w:rsidRDefault="007E5966" w:rsidP="00D4494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αργαρί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της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αναγιώ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 xml:space="preserve">της </w:t>
            </w:r>
          </w:p>
        </w:tc>
        <w:tc>
          <w:tcPr>
            <w:tcW w:w="1461" w:type="dxa"/>
          </w:tcPr>
          <w:p w:rsidR="007E5966" w:rsidRPr="00517B1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120042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ΜΑΡΓΑΡΙΤΗΣ Ν.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ΚΩΝΣΤΑΝΤΙΝΟΣ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37,26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7E5966" w:rsidRPr="00B2151D" w:rsidTr="00DC5AD9">
        <w:tc>
          <w:tcPr>
            <w:tcW w:w="576" w:type="dxa"/>
          </w:tcPr>
          <w:p w:rsidR="007E5966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26</w:t>
            </w:r>
          </w:p>
        </w:tc>
        <w:tc>
          <w:tcPr>
            <w:tcW w:w="1835" w:type="dxa"/>
          </w:tcPr>
          <w:p w:rsidR="007E5966" w:rsidRPr="00B2151D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πού</w:t>
            </w: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γλας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Απόστολος</w:t>
            </w:r>
          </w:p>
        </w:tc>
        <w:tc>
          <w:tcPr>
            <w:tcW w:w="1461" w:type="dxa"/>
          </w:tcPr>
          <w:p w:rsidR="007E5966" w:rsidRPr="00E8722A" w:rsidRDefault="00E8722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232" w:type="dxa"/>
          </w:tcPr>
          <w:p w:rsidR="007E5966" w:rsidRPr="00B2151D" w:rsidRDefault="00E8722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120160</w:t>
            </w:r>
          </w:p>
        </w:tc>
        <w:tc>
          <w:tcPr>
            <w:tcW w:w="2130" w:type="dxa"/>
          </w:tcPr>
          <w:p w:rsidR="007E5966" w:rsidRPr="00A70EB4" w:rsidRDefault="00E8722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Δημόσιο ΚΤΕΟ Τρικάλων (Δ)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20,27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4</w:t>
            </w:r>
          </w:p>
        </w:tc>
        <w:tc>
          <w:tcPr>
            <w:tcW w:w="1835" w:type="dxa"/>
          </w:tcPr>
          <w:p w:rsidR="007E5966" w:rsidRPr="0091119E" w:rsidRDefault="007E5966" w:rsidP="007C4D5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ουρνά</w:t>
            </w: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ριος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</w:t>
            </w: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 xml:space="preserve">γγελος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080011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FORD ΒΡΟΧΙΔΗΣ ΧΑΤΖΗΣ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46,46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 Γεώργιος, Αναπληρωτής Καθηγητής</w:t>
            </w:r>
          </w:p>
        </w:tc>
      </w:tr>
      <w:tr w:rsidR="007E5966" w:rsidRPr="0091119E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5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αμαρά</w:t>
            </w: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ς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αναγιώ</w:t>
            </w: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της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Γρηγόριος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130043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ΠΕΡΙΦΕΡΕΙΑΚΗ ΕΝΟΤΗΤΑ ΑΙΤΩΛΟΑΚΑΡΝΑΝΙΑΣ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30,55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7E5966" w:rsidRPr="00C94C38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6</w:t>
            </w:r>
          </w:p>
        </w:tc>
        <w:tc>
          <w:tcPr>
            <w:tcW w:w="1835" w:type="dxa"/>
          </w:tcPr>
          <w:p w:rsidR="007E5966" w:rsidRPr="000F5490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καρβελ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ά</w:t>
            </w: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κη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 xml:space="preserve"> Δ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ημ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ή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τριο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</w:p>
        </w:tc>
        <w:tc>
          <w:tcPr>
            <w:tcW w:w="1461" w:type="dxa"/>
          </w:tcPr>
          <w:p w:rsidR="007E5966" w:rsidRPr="00326E10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32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120140</w:t>
            </w:r>
          </w:p>
        </w:tc>
        <w:tc>
          <w:tcPr>
            <w:tcW w:w="2130" w:type="dxa"/>
          </w:tcPr>
          <w:p w:rsidR="007E5966" w:rsidRPr="00F765D7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FORD ΒΡΟΧΙΔΗΣ ΧΑΤΖΗΣ Α.Ε.</w:t>
            </w: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</w:t>
            </w: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</w:p>
        </w:tc>
        <w:tc>
          <w:tcPr>
            <w:tcW w:w="1981" w:type="dxa"/>
          </w:tcPr>
          <w:p w:rsidR="007E5966" w:rsidRPr="00C94C38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162C6D">
              <w:rPr>
                <w:rFonts w:ascii="Verdana" w:hAnsi="Verdana"/>
                <w:sz w:val="18"/>
                <w:szCs w:val="18"/>
                <w:lang w:val="en-US"/>
              </w:rPr>
              <w:t>20,23</w:t>
            </w:r>
          </w:p>
        </w:tc>
        <w:tc>
          <w:tcPr>
            <w:tcW w:w="1559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 Γεώργιος, Αναπληρωτής Καθηγητής</w:t>
            </w:r>
          </w:p>
        </w:tc>
      </w:tr>
      <w:tr w:rsidR="007E5966" w:rsidRPr="00961DBF" w:rsidTr="00DC5AD9">
        <w:tc>
          <w:tcPr>
            <w:tcW w:w="576" w:type="dxa"/>
          </w:tcPr>
          <w:p w:rsidR="007E5966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17</w:t>
            </w:r>
          </w:p>
        </w:tc>
        <w:tc>
          <w:tcPr>
            <w:tcW w:w="1835" w:type="dxa"/>
          </w:tcPr>
          <w:p w:rsidR="007E5966" w:rsidRPr="00087E93" w:rsidRDefault="007E5966" w:rsidP="00BD1BC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τά</w:t>
            </w: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μος 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ωκρά</w:t>
            </w: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 xml:space="preserve">της </w:t>
            </w:r>
          </w:p>
        </w:tc>
        <w:tc>
          <w:tcPr>
            <w:tcW w:w="1461" w:type="dxa"/>
          </w:tcPr>
          <w:p w:rsidR="007E5966" w:rsidRPr="00BD1BC7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Ανδρέας</w:t>
            </w:r>
          </w:p>
        </w:tc>
        <w:tc>
          <w:tcPr>
            <w:tcW w:w="1232" w:type="dxa"/>
          </w:tcPr>
          <w:p w:rsidR="007E5966" w:rsidRPr="00087E9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130002</w:t>
            </w:r>
          </w:p>
        </w:tc>
        <w:tc>
          <w:tcPr>
            <w:tcW w:w="2130" w:type="dxa"/>
          </w:tcPr>
          <w:p w:rsidR="007E5966" w:rsidRPr="00087E9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Κ.Δ.ΠΑΠΑΔΟΠΟΥΛΟ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37,89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Κοσμάνης Θεόδωρος, Αναπληρωτής Καθηγητής</w:t>
            </w:r>
          </w:p>
        </w:tc>
      </w:tr>
      <w:tr w:rsidR="007E5966" w:rsidRPr="00B2151D" w:rsidTr="00DC5AD9">
        <w:tc>
          <w:tcPr>
            <w:tcW w:w="576" w:type="dxa"/>
          </w:tcPr>
          <w:p w:rsidR="007E5966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25</w:t>
            </w:r>
          </w:p>
        </w:tc>
        <w:tc>
          <w:tcPr>
            <w:tcW w:w="1835" w:type="dxa"/>
          </w:tcPr>
          <w:p w:rsidR="007E5966" w:rsidRPr="00F3054B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τέ</w:t>
            </w: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φος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Οδυσσεύς</w:t>
            </w:r>
          </w:p>
        </w:tc>
        <w:tc>
          <w:tcPr>
            <w:tcW w:w="1461" w:type="dxa"/>
          </w:tcPr>
          <w:p w:rsidR="007E5966" w:rsidRPr="005A7437" w:rsidRDefault="00A70EB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32" w:type="dxa"/>
          </w:tcPr>
          <w:p w:rsidR="007E5966" w:rsidRPr="00F3054B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130030</w:t>
            </w:r>
          </w:p>
        </w:tc>
        <w:tc>
          <w:tcPr>
            <w:tcW w:w="2130" w:type="dxa"/>
          </w:tcPr>
          <w:p w:rsidR="007E5966" w:rsidRPr="00F3054B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ΤΣΟΥΡΟΥΚΙΔΗΣ ΣΤΑΥΡΟΣ ΤΟΥ ΛΑΖΑΡΟΥ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21,32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EB7F13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18</w:t>
            </w:r>
          </w:p>
        </w:tc>
        <w:tc>
          <w:tcPr>
            <w:tcW w:w="1835" w:type="dxa"/>
          </w:tcPr>
          <w:p w:rsidR="007E5966" w:rsidRPr="00EB7F13" w:rsidRDefault="007E5966" w:rsidP="008C6D0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αξινταρί</w:t>
            </w: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δης Κ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ωνσταντί</w:t>
            </w: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 xml:space="preserve">νος 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Στέφανος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100092</w:t>
            </w:r>
          </w:p>
        </w:tc>
        <w:tc>
          <w:tcPr>
            <w:tcW w:w="2130" w:type="dxa"/>
          </w:tcPr>
          <w:p w:rsidR="007E5966" w:rsidRPr="008C6D02" w:rsidRDefault="007E5966" w:rsidP="008C6D0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ΜΠΟΖΑΤΖΙΔΗΣ-ΜΗΤΣΙΟΛΙΔΗΣ ΑΕ</w:t>
            </w:r>
          </w:p>
          <w:p w:rsidR="007E5966" w:rsidRPr="00EB7F13" w:rsidRDefault="007E5966" w:rsidP="008C6D0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981" w:type="dxa"/>
          </w:tcPr>
          <w:p w:rsidR="007E5966" w:rsidRPr="00EB7F13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40,9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</w:t>
            </w:r>
          </w:p>
        </w:tc>
        <w:tc>
          <w:tcPr>
            <w:tcW w:w="1835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αστσό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γλου</w:t>
            </w:r>
          </w:p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λευθέ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ριος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Στυλιανός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2014/029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ΧΡΗΣΤΟΣ Α. ΜΥΛΩΝΑΣ ΚΑΙ ΣΙΑ ΕΕ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45,97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</w:t>
            </w:r>
          </w:p>
        </w:tc>
        <w:tc>
          <w:tcPr>
            <w:tcW w:w="1835" w:type="dxa"/>
          </w:tcPr>
          <w:p w:rsidR="007E5966" w:rsidRPr="00EB7F13" w:rsidRDefault="007E5966" w:rsidP="00B0491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ερζανί</w:t>
            </w: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δης Θ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εό</w:t>
            </w: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 xml:space="preserve">δωρος 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Ηλίας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2011/0016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Θ.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ΚΑΛΥΒΙΔΗΣ ΚΑΙ ΥΙΟΣ Ο.Ε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36,91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7E5966" w:rsidRPr="00B0491F" w:rsidTr="00DC5AD9">
        <w:tc>
          <w:tcPr>
            <w:tcW w:w="576" w:type="dxa"/>
          </w:tcPr>
          <w:p w:rsidR="007E5966" w:rsidRPr="004B6262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835" w:type="dxa"/>
          </w:tcPr>
          <w:p w:rsidR="007E5966" w:rsidRPr="00EB7F13" w:rsidRDefault="007E5966" w:rsidP="00D4494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σέ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 xml:space="preserve">λιος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Ά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 xml:space="preserve">γγελος 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Ζαχαρίας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2011/0051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ΚΑΡΑΓΚΙΟΖΗΣ ΧΡΗΣΤΟΣ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31,04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835" w:type="dxa"/>
          </w:tcPr>
          <w:p w:rsidR="007E5966" w:rsidRPr="00D44942" w:rsidRDefault="007E5966" w:rsidP="00D4494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σί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 xml:space="preserve">τσικας 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Β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ασί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λειος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Αργύριος</w:t>
            </w:r>
          </w:p>
        </w:tc>
        <w:tc>
          <w:tcPr>
            <w:tcW w:w="1232" w:type="dxa"/>
          </w:tcPr>
          <w:p w:rsidR="007E5966" w:rsidRPr="00D44942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120033</w:t>
            </w:r>
          </w:p>
        </w:tc>
        <w:tc>
          <w:tcPr>
            <w:tcW w:w="2130" w:type="dxa"/>
          </w:tcPr>
          <w:p w:rsidR="007E5966" w:rsidRPr="00326DDC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 xml:space="preserve">ΙΚΤΕΟ ΔΡΑΜΑΣ Σ&amp;Π 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ΣΤΑΜΑΤΙΑΔΗ ΟΕ (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I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981" w:type="dxa"/>
          </w:tcPr>
          <w:p w:rsidR="007E5966" w:rsidRPr="00EB7F13" w:rsidRDefault="00162C6D" w:rsidP="00162C6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26,25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Παραδεισιάδης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Γεώργιος, Αναπληρωτής Καθηγητής</w:t>
            </w:r>
          </w:p>
        </w:tc>
      </w:tr>
      <w:tr w:rsidR="007E5966" w:rsidRPr="0091119E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23</w:t>
            </w:r>
          </w:p>
        </w:tc>
        <w:tc>
          <w:tcPr>
            <w:tcW w:w="1835" w:type="dxa"/>
          </w:tcPr>
          <w:p w:rsidR="007E5966" w:rsidRPr="00714BF5" w:rsidRDefault="007E5966" w:rsidP="00AF238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υροβού</w:t>
            </w: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ζης Ι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ωακεί</w:t>
            </w: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 xml:space="preserve">μ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Αναστάσιος</w:t>
            </w:r>
          </w:p>
        </w:tc>
        <w:tc>
          <w:tcPr>
            <w:tcW w:w="1232" w:type="dxa"/>
          </w:tcPr>
          <w:p w:rsidR="007E5966" w:rsidRPr="00714BF5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2014/023</w:t>
            </w:r>
          </w:p>
        </w:tc>
        <w:tc>
          <w:tcPr>
            <w:tcW w:w="2130" w:type="dxa"/>
          </w:tcPr>
          <w:p w:rsidR="007E5966" w:rsidRPr="00714BF5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ΤΥΡΟΒΟΥΖΗΣ ΑΝΑΣΤΑΣΙΟΣ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59,89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Μπάζιος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24</w:t>
            </w:r>
          </w:p>
        </w:tc>
        <w:tc>
          <w:tcPr>
            <w:tcW w:w="1835" w:type="dxa"/>
          </w:tcPr>
          <w:p w:rsidR="007E5966" w:rsidRPr="0091119E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Χ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ουσεϊ</w:t>
            </w: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ν Ο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υζού</w:t>
            </w: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 xml:space="preserve">ν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Ριτβάν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130082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FORD ΒΡΟΧΙΔΗΣ ΧΑΤΖΗΣ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35,72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 Γεώργιος, Αναπληρωτής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n-US"/>
        </w:rPr>
      </w:pPr>
    </w:p>
    <w:p w:rsidR="00E9528C" w:rsidRPr="00E9528C" w:rsidRDefault="00E9528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n-US"/>
        </w:rPr>
      </w:pPr>
    </w:p>
    <w:p w:rsidR="00DB1224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BF3D2D">
        <w:rPr>
          <w:rFonts w:ascii="Verdana" w:hAnsi="Verdana" w:cs="Arial"/>
          <w:sz w:val="18"/>
          <w:szCs w:val="18"/>
          <w:lang w:val="el-GR"/>
        </w:rPr>
        <w:t>Μηχανολόγων Οχημάτων</w:t>
      </w:r>
    </w:p>
    <w:p w:rsidR="00BF3D2D" w:rsidRDefault="00BF3D2D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737D8B" w:rsidRPr="007E5966" w:rsidRDefault="00737D8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9528C" w:rsidRPr="007E5966" w:rsidRDefault="00E9528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BF3D2D">
        <w:rPr>
          <w:rFonts w:ascii="Verdana" w:hAnsi="Verdana" w:cs="Arial"/>
          <w:sz w:val="18"/>
          <w:szCs w:val="18"/>
          <w:lang w:val="el-GR"/>
        </w:rPr>
        <w:t>Κορλός Απόστολος</w:t>
      </w:r>
      <w:r w:rsidR="00BF3D2D">
        <w:rPr>
          <w:rFonts w:ascii="Verdana" w:hAnsi="Verdana" w:cs="Arial"/>
          <w:sz w:val="18"/>
          <w:szCs w:val="18"/>
          <w:lang w:val="el-GR"/>
        </w:rPr>
        <w:tab/>
      </w:r>
      <w:r w:rsidR="00BF3D2D"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>Β</w:t>
      </w:r>
      <w:r w:rsidR="00BF3D2D">
        <w:rPr>
          <w:rFonts w:ascii="Verdana" w:hAnsi="Verdana" w:cs="Arial"/>
          <w:sz w:val="18"/>
          <w:szCs w:val="18"/>
          <w:lang w:val="el-GR"/>
        </w:rPr>
        <w:t xml:space="preserve">. Κοσμάνης Θεόδωρος </w:t>
      </w:r>
      <w:r w:rsidR="00792D10">
        <w:rPr>
          <w:rFonts w:ascii="Verdana" w:hAnsi="Verdana" w:cs="Arial"/>
          <w:sz w:val="18"/>
          <w:szCs w:val="18"/>
          <w:lang w:val="el-GR"/>
        </w:rPr>
        <w:tab/>
        <w:t>Γ</w:t>
      </w:r>
      <w:r w:rsidR="00BF3D2D">
        <w:rPr>
          <w:rFonts w:ascii="Verdana" w:hAnsi="Verdana" w:cs="Arial"/>
          <w:sz w:val="18"/>
          <w:szCs w:val="18"/>
          <w:lang w:val="el-GR"/>
        </w:rPr>
        <w:t>. Παραδεισιάδης Γεώργιος</w:t>
      </w:r>
    </w:p>
    <w:p w:rsidR="007E245E" w:rsidRDefault="007E245E" w:rsidP="007E245E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Αναπληρωτής Καθηγητής        Αναπληρωτής Καθηγητής            Αναπληρωτής Καθηγητής</w:t>
      </w:r>
    </w:p>
    <w:p w:rsidR="007E245E" w:rsidRDefault="007E245E" w:rsidP="007E245E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E31" w:rsidRDefault="00CF0E31">
      <w:r>
        <w:separator/>
      </w:r>
    </w:p>
  </w:endnote>
  <w:endnote w:type="continuationSeparator" w:id="1">
    <w:p w:rsidR="00CF0E31" w:rsidRDefault="00CF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E31" w:rsidRDefault="00CF0E31">
      <w:r>
        <w:separator/>
      </w:r>
    </w:p>
  </w:footnote>
  <w:footnote w:type="continuationSeparator" w:id="1">
    <w:p w:rsidR="00CF0E31" w:rsidRDefault="00CF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ED22CB"/>
    <w:rsid w:val="00042898"/>
    <w:rsid w:val="00047AE7"/>
    <w:rsid w:val="00062F3C"/>
    <w:rsid w:val="00087E93"/>
    <w:rsid w:val="000A698B"/>
    <w:rsid w:val="000C6912"/>
    <w:rsid w:val="000E673D"/>
    <w:rsid w:val="000E6E11"/>
    <w:rsid w:val="000E7B46"/>
    <w:rsid w:val="000F5490"/>
    <w:rsid w:val="0013402B"/>
    <w:rsid w:val="00141AF3"/>
    <w:rsid w:val="00162C6D"/>
    <w:rsid w:val="00185E2F"/>
    <w:rsid w:val="001B512F"/>
    <w:rsid w:val="001C56C4"/>
    <w:rsid w:val="001C61CF"/>
    <w:rsid w:val="001E1480"/>
    <w:rsid w:val="001E2ADD"/>
    <w:rsid w:val="00202235"/>
    <w:rsid w:val="00214919"/>
    <w:rsid w:val="00235173"/>
    <w:rsid w:val="00252010"/>
    <w:rsid w:val="00277AC8"/>
    <w:rsid w:val="00294867"/>
    <w:rsid w:val="002A1086"/>
    <w:rsid w:val="002B5E87"/>
    <w:rsid w:val="002D13F8"/>
    <w:rsid w:val="002D24A8"/>
    <w:rsid w:val="002D41F2"/>
    <w:rsid w:val="002D6168"/>
    <w:rsid w:val="002F551F"/>
    <w:rsid w:val="0031141A"/>
    <w:rsid w:val="00326DDC"/>
    <w:rsid w:val="00326E10"/>
    <w:rsid w:val="00347C21"/>
    <w:rsid w:val="00430694"/>
    <w:rsid w:val="0047207F"/>
    <w:rsid w:val="00472C6A"/>
    <w:rsid w:val="0048055B"/>
    <w:rsid w:val="004A6610"/>
    <w:rsid w:val="004B6262"/>
    <w:rsid w:val="004C70CB"/>
    <w:rsid w:val="004F3D16"/>
    <w:rsid w:val="00517B1E"/>
    <w:rsid w:val="00554B91"/>
    <w:rsid w:val="0055693C"/>
    <w:rsid w:val="0056345F"/>
    <w:rsid w:val="00577ACD"/>
    <w:rsid w:val="00585F72"/>
    <w:rsid w:val="00586E94"/>
    <w:rsid w:val="005A7437"/>
    <w:rsid w:val="005C0109"/>
    <w:rsid w:val="005C4B25"/>
    <w:rsid w:val="005E2A6D"/>
    <w:rsid w:val="0067178A"/>
    <w:rsid w:val="00683B8C"/>
    <w:rsid w:val="0069482C"/>
    <w:rsid w:val="006A3C58"/>
    <w:rsid w:val="006E2473"/>
    <w:rsid w:val="006F1A74"/>
    <w:rsid w:val="00714BF5"/>
    <w:rsid w:val="00737D8B"/>
    <w:rsid w:val="00740A4E"/>
    <w:rsid w:val="00774877"/>
    <w:rsid w:val="00792D10"/>
    <w:rsid w:val="007A5472"/>
    <w:rsid w:val="007B18BB"/>
    <w:rsid w:val="007B2622"/>
    <w:rsid w:val="007C4D50"/>
    <w:rsid w:val="007C78BF"/>
    <w:rsid w:val="007D4A1A"/>
    <w:rsid w:val="007E245E"/>
    <w:rsid w:val="007E53FF"/>
    <w:rsid w:val="007E5966"/>
    <w:rsid w:val="0080769C"/>
    <w:rsid w:val="00822E19"/>
    <w:rsid w:val="00825FC1"/>
    <w:rsid w:val="0083418C"/>
    <w:rsid w:val="00837CDB"/>
    <w:rsid w:val="00854398"/>
    <w:rsid w:val="00867D6E"/>
    <w:rsid w:val="00885E1F"/>
    <w:rsid w:val="0089496A"/>
    <w:rsid w:val="008C6D02"/>
    <w:rsid w:val="0091119E"/>
    <w:rsid w:val="00943598"/>
    <w:rsid w:val="00961DBF"/>
    <w:rsid w:val="00966B14"/>
    <w:rsid w:val="009B3F82"/>
    <w:rsid w:val="009C04B8"/>
    <w:rsid w:val="009E030A"/>
    <w:rsid w:val="00A15B03"/>
    <w:rsid w:val="00A175CF"/>
    <w:rsid w:val="00A235EE"/>
    <w:rsid w:val="00A26A16"/>
    <w:rsid w:val="00A420C4"/>
    <w:rsid w:val="00A703BF"/>
    <w:rsid w:val="00A70EB4"/>
    <w:rsid w:val="00A8492D"/>
    <w:rsid w:val="00A91602"/>
    <w:rsid w:val="00A961EE"/>
    <w:rsid w:val="00AA2B59"/>
    <w:rsid w:val="00AB0A33"/>
    <w:rsid w:val="00AB6D87"/>
    <w:rsid w:val="00AF1C0D"/>
    <w:rsid w:val="00AF238C"/>
    <w:rsid w:val="00B0491F"/>
    <w:rsid w:val="00B2151D"/>
    <w:rsid w:val="00B357B3"/>
    <w:rsid w:val="00B917A0"/>
    <w:rsid w:val="00B91E19"/>
    <w:rsid w:val="00B926F7"/>
    <w:rsid w:val="00BD0393"/>
    <w:rsid w:val="00BD1BC7"/>
    <w:rsid w:val="00BF3D2D"/>
    <w:rsid w:val="00BF4DFA"/>
    <w:rsid w:val="00C03C9C"/>
    <w:rsid w:val="00C04F48"/>
    <w:rsid w:val="00C91D16"/>
    <w:rsid w:val="00C94C38"/>
    <w:rsid w:val="00C97325"/>
    <w:rsid w:val="00CD5108"/>
    <w:rsid w:val="00CF0E31"/>
    <w:rsid w:val="00CF3039"/>
    <w:rsid w:val="00CF7A7B"/>
    <w:rsid w:val="00D04728"/>
    <w:rsid w:val="00D167E7"/>
    <w:rsid w:val="00D24EF6"/>
    <w:rsid w:val="00D423A7"/>
    <w:rsid w:val="00D44942"/>
    <w:rsid w:val="00D61232"/>
    <w:rsid w:val="00D73082"/>
    <w:rsid w:val="00D74696"/>
    <w:rsid w:val="00D92207"/>
    <w:rsid w:val="00DA6211"/>
    <w:rsid w:val="00DB1224"/>
    <w:rsid w:val="00DC5AD9"/>
    <w:rsid w:val="00DC791B"/>
    <w:rsid w:val="00DF3537"/>
    <w:rsid w:val="00E13B5D"/>
    <w:rsid w:val="00E207A2"/>
    <w:rsid w:val="00E32655"/>
    <w:rsid w:val="00E37793"/>
    <w:rsid w:val="00E43AF4"/>
    <w:rsid w:val="00E61B6A"/>
    <w:rsid w:val="00E8722A"/>
    <w:rsid w:val="00E9528C"/>
    <w:rsid w:val="00E95FCA"/>
    <w:rsid w:val="00EB7F13"/>
    <w:rsid w:val="00ED22CB"/>
    <w:rsid w:val="00ED6718"/>
    <w:rsid w:val="00EE1783"/>
    <w:rsid w:val="00EF6513"/>
    <w:rsid w:val="00F12848"/>
    <w:rsid w:val="00F23994"/>
    <w:rsid w:val="00F3054B"/>
    <w:rsid w:val="00F4084A"/>
    <w:rsid w:val="00F71CDF"/>
    <w:rsid w:val="00F74CA4"/>
    <w:rsid w:val="00F765D7"/>
    <w:rsid w:val="00FF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756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52</cp:revision>
  <cp:lastPrinted>2018-11-01T13:37:00Z</cp:lastPrinted>
  <dcterms:created xsi:type="dcterms:W3CDTF">2018-09-28T16:13:00Z</dcterms:created>
  <dcterms:modified xsi:type="dcterms:W3CDTF">2018-11-01T13:40:00Z</dcterms:modified>
</cp:coreProperties>
</file>